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D9F" w:rsidRDefault="00602D9F" w:rsidP="00602D9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02D9F" w:rsidRDefault="00602D9F" w:rsidP="00602D9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02D9F" w:rsidRDefault="00602D9F" w:rsidP="00602D9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02D9F" w:rsidRDefault="00602D9F" w:rsidP="00602D9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02D9F" w:rsidRDefault="00602D9F" w:rsidP="00602D9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02D9F" w:rsidRDefault="00602D9F" w:rsidP="00602D9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02D9F" w:rsidRDefault="00602D9F" w:rsidP="00602D9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02D9F" w:rsidRDefault="00602D9F" w:rsidP="00602D9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602D9F" w:rsidRDefault="00602D9F" w:rsidP="00602D9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Обществознание</w:t>
      </w:r>
      <w:r>
        <w:rPr>
          <w:rFonts w:eastAsia="Calibri"/>
          <w:b/>
          <w:sz w:val="28"/>
          <w:szCs w:val="24"/>
          <w:lang w:eastAsia="ru-RU"/>
        </w:rPr>
        <w:t>»</w:t>
      </w:r>
    </w:p>
    <w:p w:rsidR="00602D9F" w:rsidRDefault="00602D9F" w:rsidP="00602D9F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ED5AF0" w:rsidRDefault="00ED5AF0">
      <w:pPr>
        <w:spacing w:line="247" w:lineRule="auto"/>
        <w:jc w:val="center"/>
        <w:rPr>
          <w:rFonts w:ascii="Trebuchet MS" w:hAnsi="Trebuchet MS"/>
        </w:rPr>
        <w:sectPr w:rsidR="00ED5AF0">
          <w:type w:val="continuous"/>
          <w:pgSz w:w="7830" w:h="12020"/>
          <w:pgMar w:top="1100" w:right="620" w:bottom="280" w:left="620" w:header="720" w:footer="720" w:gutter="0"/>
          <w:cols w:space="720"/>
        </w:sectPr>
      </w:pPr>
    </w:p>
    <w:p w:rsidR="00ED5AF0" w:rsidRDefault="009A0FE8">
      <w:pPr>
        <w:pStyle w:val="1"/>
      </w:pPr>
      <w:r>
        <w:lastRenderedPageBreak/>
        <w:pict>
          <v:line id="_x0000_s1167" style="position:absolute;left:0;text-align:left;z-index:15730176;mso-position-horizontal-relative:page" from="36.85pt,22.95pt" to="354.35pt,22.95pt" strokecolor="#231f20" strokeweight=".5pt">
            <w10:wrap anchorx="page"/>
          </v:line>
        </w:pict>
      </w:r>
      <w:r>
        <w:rPr>
          <w:color w:val="231F20"/>
          <w:w w:val="90"/>
        </w:rPr>
        <w:t>СОДЕРЖАНИЕ</w:t>
      </w:r>
    </w:p>
    <w:sdt>
      <w:sdtPr>
        <w:id w:val="1707610421"/>
        <w:docPartObj>
          <w:docPartGallery w:val="Table of Contents"/>
          <w:docPartUnique/>
        </w:docPartObj>
      </w:sdtPr>
      <w:sdtEndPr/>
      <w:sdtContent>
        <w:p w:rsidR="00ED5AF0" w:rsidRDefault="009A0FE8">
          <w:pPr>
            <w:pStyle w:val="10"/>
            <w:tabs>
              <w:tab w:val="right" w:leader="dot" w:pos="6437"/>
            </w:tabs>
            <w:spacing w:before="345"/>
          </w:pPr>
          <w:hyperlink w:anchor="_TOC_250020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1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3</w:t>
            </w:r>
          </w:hyperlink>
        </w:p>
        <w:p w:rsidR="00ED5AF0" w:rsidRDefault="009A0FE8">
          <w:pPr>
            <w:pStyle w:val="20"/>
          </w:pPr>
          <w:hyperlink w:anchor="_TOC_250019" w:history="1">
            <w:r>
              <w:rPr>
                <w:color w:val="231F20"/>
                <w:w w:val="115"/>
              </w:rPr>
              <w:t>Общая</w:t>
            </w:r>
            <w:r>
              <w:rPr>
                <w:color w:val="231F20"/>
                <w:spacing w:val="30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характеристика</w:t>
            </w:r>
            <w:r>
              <w:rPr>
                <w:color w:val="231F20"/>
                <w:spacing w:val="30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30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</w:hyperlink>
        </w:p>
        <w:p w:rsidR="00ED5AF0" w:rsidRDefault="009A0FE8">
          <w:pPr>
            <w:pStyle w:val="20"/>
            <w:tabs>
              <w:tab w:val="right" w:leader="dot" w:pos="6437"/>
            </w:tabs>
            <w:spacing w:before="13"/>
          </w:pPr>
          <w:hyperlink w:anchor="_TOC_250018" w:history="1">
            <w:r>
              <w:rPr>
                <w:color w:val="231F20"/>
                <w:w w:val="115"/>
              </w:rPr>
              <w:t>«Обществознание»</w:t>
            </w:r>
            <w:r>
              <w:rPr>
                <w:color w:val="231F20"/>
                <w:w w:val="115"/>
              </w:rPr>
              <w:tab/>
              <w:t>3</w:t>
            </w:r>
          </w:hyperlink>
        </w:p>
        <w:p w:rsidR="00ED5AF0" w:rsidRDefault="009A0FE8">
          <w:pPr>
            <w:pStyle w:val="20"/>
            <w:tabs>
              <w:tab w:val="right" w:pos="6436"/>
            </w:tabs>
          </w:pPr>
          <w:hyperlink w:anchor="_TOC_250017" w:history="1">
            <w:r>
              <w:rPr>
                <w:color w:val="231F20"/>
                <w:w w:val="115"/>
              </w:rPr>
              <w:t>Цели</w:t>
            </w:r>
            <w:r>
              <w:rPr>
                <w:color w:val="231F20"/>
                <w:spacing w:val="1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изучения</w:t>
            </w:r>
            <w:r>
              <w:rPr>
                <w:color w:val="231F20"/>
                <w:spacing w:val="1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19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  <w:r>
              <w:rPr>
                <w:color w:val="231F20"/>
                <w:spacing w:val="1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«Обществознание»</w:t>
            </w:r>
            <w:r>
              <w:rPr>
                <w:color w:val="231F20"/>
                <w:w w:val="115"/>
              </w:rPr>
              <w:tab/>
              <w:t>4</w:t>
            </w:r>
          </w:hyperlink>
        </w:p>
        <w:p w:rsidR="00ED5AF0" w:rsidRDefault="009A0FE8">
          <w:pPr>
            <w:pStyle w:val="20"/>
            <w:spacing w:before="13"/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4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4"/>
              <w:w w:val="115"/>
            </w:rPr>
            <w:t xml:space="preserve"> </w:t>
          </w:r>
          <w:r>
            <w:rPr>
              <w:color w:val="231F20"/>
              <w:w w:val="115"/>
            </w:rPr>
            <w:t>«Обществознание»</w:t>
          </w:r>
        </w:p>
        <w:p w:rsidR="00ED5AF0" w:rsidRDefault="009A0FE8">
          <w:pPr>
            <w:pStyle w:val="20"/>
            <w:tabs>
              <w:tab w:val="right" w:leader="dot" w:pos="6436"/>
            </w:tabs>
          </w:pP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5</w:t>
          </w:r>
        </w:p>
        <w:p w:rsidR="00ED5AF0" w:rsidRDefault="009A0FE8">
          <w:pPr>
            <w:pStyle w:val="10"/>
            <w:tabs>
              <w:tab w:val="right" w:leader="dot" w:pos="6436"/>
            </w:tabs>
          </w:pPr>
          <w:hyperlink w:anchor="_TOC_250016" w:history="1">
            <w:r>
              <w:rPr>
                <w:color w:val="231F20"/>
                <w:w w:val="115"/>
              </w:rPr>
              <w:t>Содержание</w:t>
            </w:r>
            <w:r>
              <w:rPr>
                <w:color w:val="231F20"/>
                <w:spacing w:val="1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1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  <w:r>
              <w:rPr>
                <w:color w:val="231F20"/>
                <w:spacing w:val="1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«Обществознание»</w:t>
            </w:r>
            <w:r>
              <w:rPr>
                <w:color w:val="231F20"/>
                <w:w w:val="115"/>
              </w:rPr>
              <w:tab/>
              <w:t>6</w:t>
            </w:r>
          </w:hyperlink>
        </w:p>
        <w:p w:rsidR="00ED5AF0" w:rsidRDefault="009A0FE8">
          <w:pPr>
            <w:pStyle w:val="30"/>
            <w:numPr>
              <w:ilvl w:val="0"/>
              <w:numId w:val="9"/>
            </w:numPr>
            <w:tabs>
              <w:tab w:val="left" w:pos="763"/>
              <w:tab w:val="right" w:leader="dot" w:pos="6437"/>
            </w:tabs>
            <w:ind w:hanging="193"/>
          </w:pPr>
          <w:hyperlink w:anchor="_TOC_250015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6</w:t>
            </w:r>
          </w:hyperlink>
        </w:p>
        <w:p w:rsidR="00ED5AF0" w:rsidRDefault="009A0FE8">
          <w:pPr>
            <w:pStyle w:val="30"/>
            <w:numPr>
              <w:ilvl w:val="0"/>
              <w:numId w:val="9"/>
            </w:numPr>
            <w:tabs>
              <w:tab w:val="left" w:pos="762"/>
              <w:tab w:val="right" w:leader="dot" w:pos="6437"/>
            </w:tabs>
            <w:spacing w:before="13"/>
            <w:ind w:left="761"/>
          </w:pPr>
          <w:hyperlink w:anchor="_TOC_250014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7</w:t>
            </w:r>
          </w:hyperlink>
        </w:p>
        <w:p w:rsidR="00ED5AF0" w:rsidRDefault="009A0FE8">
          <w:pPr>
            <w:pStyle w:val="30"/>
            <w:numPr>
              <w:ilvl w:val="0"/>
              <w:numId w:val="9"/>
            </w:numPr>
            <w:tabs>
              <w:tab w:val="left" w:pos="762"/>
              <w:tab w:val="right" w:leader="dot" w:pos="6437"/>
            </w:tabs>
            <w:ind w:left="761"/>
          </w:pPr>
          <w:hyperlink w:anchor="_TOC_25001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8</w:t>
            </w:r>
          </w:hyperlink>
        </w:p>
        <w:p w:rsidR="00ED5AF0" w:rsidRDefault="009A0FE8">
          <w:pPr>
            <w:pStyle w:val="30"/>
            <w:numPr>
              <w:ilvl w:val="0"/>
              <w:numId w:val="9"/>
            </w:numPr>
            <w:tabs>
              <w:tab w:val="left" w:pos="763"/>
              <w:tab w:val="right" w:leader="dot" w:pos="6437"/>
            </w:tabs>
            <w:spacing w:before="13"/>
            <w:ind w:hanging="193"/>
          </w:pPr>
          <w:hyperlink w:anchor="_TOC_250012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10</w:t>
            </w:r>
          </w:hyperlink>
        </w:p>
        <w:p w:rsidR="00ED5AF0" w:rsidRDefault="009A0FE8">
          <w:pPr>
            <w:pStyle w:val="10"/>
            <w:spacing w:before="125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26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7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27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2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ED5AF0" w:rsidRDefault="009A0FE8">
          <w:pPr>
            <w:pStyle w:val="10"/>
            <w:spacing w:before="13"/>
          </w:pPr>
          <w:r>
            <w:rPr>
              <w:color w:val="231F20"/>
              <w:w w:val="115"/>
            </w:rPr>
            <w:t>«Обществознание»</w:t>
          </w:r>
          <w:r>
            <w:rPr>
              <w:color w:val="231F20"/>
              <w:spacing w:val="6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основного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</w:p>
        <w:p w:rsidR="00ED5AF0" w:rsidRDefault="009A0FE8">
          <w:pPr>
            <w:pStyle w:val="10"/>
            <w:tabs>
              <w:tab w:val="right" w:leader="dot" w:pos="6436"/>
            </w:tabs>
            <w:spacing w:before="12"/>
          </w:pPr>
          <w:r>
            <w:rPr>
              <w:color w:val="231F20"/>
              <w:w w:val="120"/>
            </w:rPr>
            <w:t>образования</w:t>
          </w:r>
          <w:r>
            <w:rPr>
              <w:color w:val="231F20"/>
              <w:w w:val="120"/>
            </w:rPr>
            <w:tab/>
            <w:t>12</w:t>
          </w:r>
        </w:p>
        <w:p w:rsidR="00ED5AF0" w:rsidRDefault="009A0FE8">
          <w:pPr>
            <w:pStyle w:val="20"/>
            <w:tabs>
              <w:tab w:val="right" w:leader="dot" w:pos="6436"/>
            </w:tabs>
            <w:spacing w:before="13"/>
          </w:pPr>
          <w:hyperlink w:anchor="_TOC_250011" w:history="1">
            <w:r>
              <w:rPr>
                <w:color w:val="231F20"/>
                <w:w w:val="120"/>
              </w:rPr>
              <w:t>Личностные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12</w:t>
            </w:r>
          </w:hyperlink>
        </w:p>
        <w:p w:rsidR="00ED5AF0" w:rsidRDefault="009A0FE8">
          <w:pPr>
            <w:pStyle w:val="20"/>
            <w:tabs>
              <w:tab w:val="right" w:leader="dot" w:pos="6436"/>
            </w:tabs>
          </w:pPr>
          <w:hyperlink w:anchor="_TOC_250010" w:history="1">
            <w:r>
              <w:rPr>
                <w:color w:val="231F20"/>
                <w:w w:val="120"/>
              </w:rPr>
              <w:t>Метапредметные</w:t>
            </w:r>
            <w:r>
              <w:rPr>
                <w:color w:val="231F20"/>
                <w:spacing w:val="9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16</w:t>
            </w:r>
          </w:hyperlink>
        </w:p>
        <w:p w:rsidR="00ED5AF0" w:rsidRDefault="009A0FE8">
          <w:pPr>
            <w:pStyle w:val="20"/>
            <w:tabs>
              <w:tab w:val="right" w:leader="dot" w:pos="6436"/>
            </w:tabs>
          </w:pPr>
          <w:hyperlink w:anchor="_TOC_250009" w:history="1">
            <w:r>
              <w:rPr>
                <w:color w:val="231F20"/>
                <w:w w:val="120"/>
              </w:rPr>
              <w:t>Предметные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19</w:t>
            </w:r>
          </w:hyperlink>
        </w:p>
        <w:p w:rsidR="00ED5AF0" w:rsidRDefault="009A0FE8">
          <w:pPr>
            <w:pStyle w:val="30"/>
            <w:numPr>
              <w:ilvl w:val="0"/>
              <w:numId w:val="8"/>
            </w:numPr>
            <w:tabs>
              <w:tab w:val="left" w:pos="763"/>
              <w:tab w:val="right" w:leader="dot" w:pos="6437"/>
            </w:tabs>
            <w:spacing w:before="13"/>
            <w:ind w:hanging="193"/>
          </w:pPr>
          <w:hyperlink w:anchor="_TOC_250008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23</w:t>
            </w:r>
          </w:hyperlink>
        </w:p>
        <w:p w:rsidR="00ED5AF0" w:rsidRDefault="009A0FE8">
          <w:pPr>
            <w:pStyle w:val="30"/>
            <w:numPr>
              <w:ilvl w:val="0"/>
              <w:numId w:val="8"/>
            </w:numPr>
            <w:tabs>
              <w:tab w:val="left" w:pos="762"/>
              <w:tab w:val="right" w:leader="dot" w:pos="6437"/>
            </w:tabs>
            <w:ind w:left="761"/>
          </w:pPr>
          <w:hyperlink w:anchor="_TOC_250007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26</w:t>
            </w:r>
          </w:hyperlink>
        </w:p>
        <w:p w:rsidR="00ED5AF0" w:rsidRDefault="009A0FE8">
          <w:pPr>
            <w:pStyle w:val="30"/>
            <w:numPr>
              <w:ilvl w:val="0"/>
              <w:numId w:val="8"/>
            </w:numPr>
            <w:tabs>
              <w:tab w:val="left" w:pos="762"/>
              <w:tab w:val="right" w:leader="dot" w:pos="6437"/>
            </w:tabs>
            <w:spacing w:before="13"/>
            <w:ind w:left="761"/>
          </w:pPr>
          <w:hyperlink w:anchor="_TOC_250006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32</w:t>
            </w:r>
          </w:hyperlink>
        </w:p>
        <w:p w:rsidR="00ED5AF0" w:rsidRDefault="009A0FE8">
          <w:pPr>
            <w:pStyle w:val="30"/>
            <w:numPr>
              <w:ilvl w:val="0"/>
              <w:numId w:val="8"/>
            </w:numPr>
            <w:tabs>
              <w:tab w:val="left" w:pos="763"/>
              <w:tab w:val="right" w:leader="dot" w:pos="6437"/>
            </w:tabs>
            <w:ind w:hanging="193"/>
          </w:pPr>
          <w:hyperlink w:anchor="_TOC_250005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35</w:t>
            </w:r>
          </w:hyperlink>
        </w:p>
        <w:p w:rsidR="00ED5AF0" w:rsidRDefault="009A0FE8">
          <w:pPr>
            <w:pStyle w:val="10"/>
            <w:tabs>
              <w:tab w:val="right" w:leader="dot" w:pos="6437"/>
            </w:tabs>
          </w:pPr>
          <w:hyperlink w:anchor="_TOC_250004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42</w:t>
            </w:r>
          </w:hyperlink>
        </w:p>
        <w:p w:rsidR="00ED5AF0" w:rsidRPr="00602D9F" w:rsidRDefault="009A0FE8">
          <w:pPr>
            <w:pStyle w:val="30"/>
            <w:numPr>
              <w:ilvl w:val="0"/>
              <w:numId w:val="7"/>
            </w:numPr>
            <w:tabs>
              <w:tab w:val="left" w:pos="763"/>
              <w:tab w:val="right" w:leader="dot" w:pos="6437"/>
            </w:tabs>
            <w:ind w:hanging="193"/>
            <w:rPr>
              <w:highlight w:val="yellow"/>
            </w:rPr>
          </w:pPr>
          <w:hyperlink w:anchor="_TOC_250003" w:history="1">
            <w:r w:rsidRPr="00602D9F">
              <w:rPr>
                <w:color w:val="231F20"/>
                <w:w w:val="120"/>
                <w:highlight w:val="yellow"/>
              </w:rPr>
              <w:t>класс</w:t>
            </w:r>
            <w:r w:rsidRPr="00602D9F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602D9F">
              <w:rPr>
                <w:color w:val="231F20"/>
                <w:w w:val="120"/>
                <w:highlight w:val="yellow"/>
              </w:rPr>
              <w:t>(34</w:t>
            </w:r>
            <w:r w:rsidRPr="00602D9F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602D9F">
              <w:rPr>
                <w:color w:val="231F20"/>
                <w:w w:val="120"/>
                <w:highlight w:val="yellow"/>
              </w:rPr>
              <w:t>часа)</w:t>
            </w:r>
            <w:r w:rsidRPr="00602D9F">
              <w:rPr>
                <w:color w:val="231F20"/>
                <w:w w:val="120"/>
                <w:highlight w:val="yellow"/>
              </w:rPr>
              <w:tab/>
              <w:t>42</w:t>
            </w:r>
          </w:hyperlink>
        </w:p>
        <w:p w:rsidR="00ED5AF0" w:rsidRPr="00602D9F" w:rsidRDefault="009A0FE8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37"/>
            </w:tabs>
            <w:spacing w:before="13"/>
            <w:ind w:left="761"/>
            <w:rPr>
              <w:highlight w:val="yellow"/>
            </w:rPr>
          </w:pPr>
          <w:hyperlink w:anchor="_TOC_250002" w:history="1">
            <w:r w:rsidRPr="00602D9F">
              <w:rPr>
                <w:color w:val="231F20"/>
                <w:w w:val="120"/>
                <w:highlight w:val="yellow"/>
              </w:rPr>
              <w:t>класс</w:t>
            </w:r>
            <w:r w:rsidRPr="00602D9F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602D9F">
              <w:rPr>
                <w:color w:val="231F20"/>
                <w:w w:val="120"/>
                <w:highlight w:val="yellow"/>
              </w:rPr>
              <w:t>(34</w:t>
            </w:r>
            <w:r w:rsidRPr="00602D9F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602D9F">
              <w:rPr>
                <w:color w:val="231F20"/>
                <w:w w:val="120"/>
                <w:highlight w:val="yellow"/>
              </w:rPr>
              <w:t>часа)</w:t>
            </w:r>
            <w:r w:rsidRPr="00602D9F">
              <w:rPr>
                <w:color w:val="231F20"/>
                <w:w w:val="120"/>
                <w:highlight w:val="yellow"/>
              </w:rPr>
              <w:tab/>
              <w:t>57</w:t>
            </w:r>
          </w:hyperlink>
        </w:p>
        <w:p w:rsidR="00ED5AF0" w:rsidRPr="00602D9F" w:rsidRDefault="009A0FE8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37"/>
            </w:tabs>
            <w:ind w:left="761"/>
            <w:rPr>
              <w:highlight w:val="yellow"/>
            </w:rPr>
          </w:pPr>
          <w:hyperlink w:anchor="_TOC_250001" w:history="1">
            <w:r w:rsidRPr="00602D9F">
              <w:rPr>
                <w:color w:val="231F20"/>
                <w:w w:val="120"/>
                <w:highlight w:val="yellow"/>
              </w:rPr>
              <w:t>класс</w:t>
            </w:r>
            <w:r w:rsidRPr="00602D9F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602D9F">
              <w:rPr>
                <w:color w:val="231F20"/>
                <w:w w:val="120"/>
                <w:highlight w:val="yellow"/>
              </w:rPr>
              <w:t>(34</w:t>
            </w:r>
            <w:r w:rsidRPr="00602D9F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602D9F">
              <w:rPr>
                <w:color w:val="231F20"/>
                <w:w w:val="120"/>
                <w:highlight w:val="yellow"/>
              </w:rPr>
              <w:t>часа)</w:t>
            </w:r>
            <w:r w:rsidRPr="00602D9F">
              <w:rPr>
                <w:color w:val="231F20"/>
                <w:w w:val="120"/>
                <w:highlight w:val="yellow"/>
              </w:rPr>
              <w:tab/>
              <w:t>76</w:t>
            </w:r>
          </w:hyperlink>
        </w:p>
        <w:p w:rsidR="00ED5AF0" w:rsidRDefault="009A0FE8">
          <w:pPr>
            <w:pStyle w:val="30"/>
            <w:numPr>
              <w:ilvl w:val="0"/>
              <w:numId w:val="7"/>
            </w:numPr>
            <w:tabs>
              <w:tab w:val="left" w:pos="763"/>
              <w:tab w:val="right" w:leader="dot" w:pos="6437"/>
            </w:tabs>
            <w:spacing w:before="13"/>
            <w:ind w:hanging="193"/>
          </w:pPr>
          <w:hyperlink w:anchor="_TOC_250000" w:history="1">
            <w:r w:rsidRPr="00602D9F">
              <w:rPr>
                <w:color w:val="231F20"/>
                <w:w w:val="120"/>
                <w:highlight w:val="yellow"/>
              </w:rPr>
              <w:t>класс</w:t>
            </w:r>
            <w:r w:rsidRPr="00602D9F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602D9F">
              <w:rPr>
                <w:color w:val="231F20"/>
                <w:w w:val="120"/>
                <w:highlight w:val="yellow"/>
              </w:rPr>
              <w:t>(34</w:t>
            </w:r>
            <w:r w:rsidRPr="00602D9F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Pr="00602D9F">
              <w:rPr>
                <w:color w:val="231F20"/>
                <w:w w:val="120"/>
                <w:highlight w:val="yellow"/>
              </w:rPr>
              <w:t>часа)</w:t>
            </w:r>
            <w:r w:rsidRPr="00602D9F">
              <w:rPr>
                <w:color w:val="231F20"/>
                <w:w w:val="120"/>
                <w:highlight w:val="yellow"/>
              </w:rPr>
              <w:tab/>
            </w:r>
            <w:r w:rsidRPr="00602D9F">
              <w:rPr>
                <w:color w:val="231F20"/>
                <w:w w:val="120"/>
                <w:highlight w:val="yellow"/>
              </w:rPr>
              <w:t>88</w:t>
            </w:r>
          </w:hyperlink>
        </w:p>
      </w:sdtContent>
    </w:sdt>
    <w:p w:rsidR="00ED5AF0" w:rsidRDefault="00ED5AF0">
      <w:pPr>
        <w:sectPr w:rsidR="00ED5AF0">
          <w:pgSz w:w="7830" w:h="12020"/>
          <w:pgMar w:top="580" w:right="620" w:bottom="280" w:left="620" w:header="720" w:footer="720" w:gutter="0"/>
          <w:cols w:space="720"/>
        </w:sectPr>
      </w:pPr>
    </w:p>
    <w:p w:rsidR="00ED5AF0" w:rsidRDefault="00602D9F">
      <w:pPr>
        <w:pStyle w:val="a3"/>
        <w:spacing w:before="70" w:line="256" w:lineRule="auto"/>
        <w:ind w:firstLine="226"/>
      </w:pPr>
      <w:r>
        <w:rPr>
          <w:color w:val="231F20"/>
          <w:w w:val="115"/>
        </w:rPr>
        <w:lastRenderedPageBreak/>
        <w:t>Р</w:t>
      </w:r>
      <w:r w:rsidR="009A0FE8">
        <w:rPr>
          <w:color w:val="231F20"/>
          <w:w w:val="115"/>
        </w:rPr>
        <w:t>абочая программа по обществознанию на уровне</w:t>
      </w:r>
      <w:r w:rsidR="009A0FE8">
        <w:rPr>
          <w:color w:val="231F20"/>
          <w:spacing w:val="-55"/>
          <w:w w:val="115"/>
        </w:rPr>
        <w:t xml:space="preserve"> </w:t>
      </w:r>
      <w:r w:rsidR="009A0FE8">
        <w:rPr>
          <w:color w:val="231F20"/>
          <w:w w:val="115"/>
        </w:rPr>
        <w:t>основного общего образования составлена на основе положений</w:t>
      </w:r>
      <w:r w:rsidR="009A0FE8">
        <w:rPr>
          <w:color w:val="231F20"/>
          <w:spacing w:val="-55"/>
          <w:w w:val="115"/>
        </w:rPr>
        <w:t xml:space="preserve"> </w:t>
      </w:r>
      <w:r w:rsidR="009A0FE8">
        <w:rPr>
          <w:color w:val="231F20"/>
          <w:w w:val="115"/>
        </w:rPr>
        <w:t>и требований к результатам</w:t>
      </w:r>
      <w:r>
        <w:rPr>
          <w:color w:val="231F20"/>
          <w:w w:val="115"/>
        </w:rPr>
        <w:t xml:space="preserve"> освоения основной образователь</w:t>
      </w:r>
      <w:r w:rsidR="009A0FE8">
        <w:rPr>
          <w:color w:val="231F20"/>
          <w:w w:val="115"/>
        </w:rPr>
        <w:t>ной программы, представле</w:t>
      </w:r>
      <w:r>
        <w:rPr>
          <w:color w:val="231F20"/>
          <w:w w:val="115"/>
        </w:rPr>
        <w:t>нных в Федеральном государствен</w:t>
      </w:r>
      <w:r w:rsidR="009A0FE8">
        <w:rPr>
          <w:color w:val="231F20"/>
          <w:w w:val="115"/>
        </w:rPr>
        <w:t xml:space="preserve">ном </w:t>
      </w:r>
      <w:r w:rsidR="009A0FE8">
        <w:rPr>
          <w:color w:val="231F20"/>
          <w:w w:val="115"/>
        </w:rPr>
        <w:t>образовательном стандарте основного общего образования,</w:t>
      </w:r>
      <w:r w:rsidR="009A0FE8">
        <w:rPr>
          <w:color w:val="231F20"/>
          <w:spacing w:val="-55"/>
          <w:w w:val="115"/>
        </w:rPr>
        <w:t xml:space="preserve"> </w:t>
      </w:r>
      <w:r w:rsidR="009A0FE8">
        <w:rPr>
          <w:color w:val="231F20"/>
          <w:w w:val="115"/>
        </w:rPr>
        <w:t>в</w:t>
      </w:r>
      <w:r w:rsidR="009A0FE8">
        <w:rPr>
          <w:color w:val="231F20"/>
          <w:spacing w:val="16"/>
          <w:w w:val="115"/>
        </w:rPr>
        <w:t xml:space="preserve"> </w:t>
      </w:r>
      <w:r w:rsidR="009A0FE8">
        <w:rPr>
          <w:color w:val="231F20"/>
          <w:w w:val="115"/>
        </w:rPr>
        <w:t>соответствии</w:t>
      </w:r>
      <w:r w:rsidR="009A0FE8">
        <w:rPr>
          <w:color w:val="231F20"/>
          <w:spacing w:val="16"/>
          <w:w w:val="115"/>
        </w:rPr>
        <w:t xml:space="preserve"> </w:t>
      </w:r>
      <w:r w:rsidR="009A0FE8">
        <w:rPr>
          <w:color w:val="231F20"/>
          <w:w w:val="115"/>
        </w:rPr>
        <w:t>с</w:t>
      </w:r>
      <w:r w:rsidR="009A0FE8">
        <w:rPr>
          <w:color w:val="231F20"/>
          <w:spacing w:val="17"/>
          <w:w w:val="115"/>
        </w:rPr>
        <w:t xml:space="preserve"> </w:t>
      </w:r>
      <w:r w:rsidR="009A0FE8">
        <w:rPr>
          <w:color w:val="231F20"/>
          <w:w w:val="115"/>
        </w:rPr>
        <w:t>Концепцией</w:t>
      </w:r>
      <w:r w:rsidR="009A0FE8">
        <w:rPr>
          <w:color w:val="231F20"/>
          <w:spacing w:val="16"/>
          <w:w w:val="115"/>
        </w:rPr>
        <w:t xml:space="preserve"> </w:t>
      </w:r>
      <w:r w:rsidR="009A0FE8">
        <w:rPr>
          <w:color w:val="231F20"/>
          <w:w w:val="115"/>
        </w:rPr>
        <w:t>преподавания</w:t>
      </w:r>
      <w:r w:rsidR="009A0FE8">
        <w:rPr>
          <w:color w:val="231F20"/>
          <w:spacing w:val="17"/>
          <w:w w:val="115"/>
        </w:rPr>
        <w:t xml:space="preserve"> </w:t>
      </w:r>
      <w:r w:rsidR="009A0FE8">
        <w:rPr>
          <w:color w:val="231F20"/>
          <w:w w:val="115"/>
        </w:rPr>
        <w:t>учебного</w:t>
      </w:r>
      <w:r w:rsidR="009A0FE8">
        <w:rPr>
          <w:color w:val="231F20"/>
          <w:spacing w:val="16"/>
          <w:w w:val="115"/>
        </w:rPr>
        <w:t xml:space="preserve"> </w:t>
      </w:r>
      <w:r w:rsidR="009A0FE8">
        <w:rPr>
          <w:color w:val="231F20"/>
          <w:w w:val="115"/>
        </w:rPr>
        <w:t>предмета</w:t>
      </w:r>
    </w:p>
    <w:p w:rsidR="00ED5AF0" w:rsidRDefault="009A0FE8">
      <w:pPr>
        <w:pStyle w:val="a3"/>
        <w:spacing w:line="256" w:lineRule="auto"/>
        <w:ind w:left="116" w:right="115"/>
      </w:pPr>
      <w:r>
        <w:rPr>
          <w:color w:val="231F20"/>
          <w:w w:val="115"/>
        </w:rPr>
        <w:t>«Обществознание» (2018 г.)</w:t>
      </w:r>
      <w:r>
        <w:rPr>
          <w:color w:val="231F20"/>
          <w:w w:val="115"/>
          <w:vertAlign w:val="superscript"/>
        </w:rPr>
        <w:t>1</w:t>
      </w:r>
      <w:r w:rsidR="00602D9F">
        <w:rPr>
          <w:color w:val="231F20"/>
          <w:w w:val="115"/>
        </w:rPr>
        <w:t>, а также с учётом Про</w:t>
      </w:r>
      <w:r>
        <w:rPr>
          <w:color w:val="231F20"/>
          <w:w w:val="115"/>
        </w:rPr>
        <w:t>граммы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(2020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г.)</w:t>
      </w:r>
      <w:r>
        <w:rPr>
          <w:color w:val="231F20"/>
          <w:w w:val="115"/>
          <w:vertAlign w:val="superscript"/>
        </w:rPr>
        <w:t>2</w:t>
      </w:r>
      <w:r>
        <w:rPr>
          <w:color w:val="231F20"/>
          <w:w w:val="115"/>
        </w:rPr>
        <w:t>.</w:t>
      </w:r>
    </w:p>
    <w:p w:rsidR="00ED5AF0" w:rsidRDefault="00ED5AF0">
      <w:pPr>
        <w:pStyle w:val="a3"/>
        <w:spacing w:before="8"/>
        <w:ind w:left="0" w:right="0"/>
        <w:jc w:val="left"/>
        <w:rPr>
          <w:sz w:val="29"/>
        </w:rPr>
      </w:pPr>
    </w:p>
    <w:p w:rsidR="00ED5AF0" w:rsidRDefault="009A0FE8">
      <w:pPr>
        <w:pStyle w:val="1"/>
        <w:spacing w:before="0"/>
        <w:jc w:val="both"/>
      </w:pPr>
      <w:r>
        <w:pict>
          <v:shape id="_x0000_s1166" style="position:absolute;left:0;text-align:left;margin-left:36.85pt;margin-top:19.4pt;width:317.5pt;height:.1pt;z-index:-15726592;mso-wrap-distance-left:0;mso-wrap-distance-right:0;mso-position-horizontal-relative:page" coordorigin="737,388" coordsize="6350,0" path="m737,388r6350,e" filled="f" strokecolor="#231f20" strokeweight=".5pt">
            <v:path arrowok="t"/>
            <w10:wrap type="topAndBottom" anchorx="page"/>
          </v:shape>
        </w:pict>
      </w:r>
      <w:bookmarkStart w:id="0" w:name="_TOC_250020"/>
      <w:r>
        <w:rPr>
          <w:color w:val="231F20"/>
          <w:w w:val="80"/>
        </w:rPr>
        <w:t>ПОЯСНИТЕЛЬНАЯ</w:t>
      </w:r>
      <w:r>
        <w:rPr>
          <w:color w:val="231F20"/>
          <w:spacing w:val="35"/>
          <w:w w:val="80"/>
        </w:rPr>
        <w:t xml:space="preserve"> </w:t>
      </w:r>
      <w:bookmarkEnd w:id="0"/>
      <w:r>
        <w:rPr>
          <w:color w:val="231F20"/>
          <w:w w:val="80"/>
        </w:rPr>
        <w:t>ЗАПИСКА</w:t>
      </w:r>
    </w:p>
    <w:p w:rsidR="00ED5AF0" w:rsidRDefault="009A0FE8">
      <w:pPr>
        <w:pStyle w:val="2"/>
        <w:spacing w:before="142" w:line="251" w:lineRule="exact"/>
      </w:pPr>
      <w:bookmarkStart w:id="1" w:name="_TOC_250019"/>
      <w:r>
        <w:rPr>
          <w:color w:val="231F20"/>
          <w:w w:val="90"/>
        </w:rPr>
        <w:t>ОБЩАЯ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6"/>
          <w:w w:val="90"/>
        </w:rPr>
        <w:t xml:space="preserve"> </w:t>
      </w:r>
      <w:bookmarkEnd w:id="1"/>
      <w:r>
        <w:rPr>
          <w:color w:val="231F20"/>
          <w:w w:val="90"/>
        </w:rPr>
        <w:t>ПРЕДМЕТА</w:t>
      </w:r>
    </w:p>
    <w:p w:rsidR="00ED5AF0" w:rsidRDefault="009A0FE8">
      <w:pPr>
        <w:pStyle w:val="2"/>
        <w:spacing w:line="251" w:lineRule="exact"/>
        <w:ind w:left="117"/>
      </w:pPr>
      <w:bookmarkStart w:id="2" w:name="_TOC_250018"/>
      <w:bookmarkEnd w:id="2"/>
      <w:r>
        <w:rPr>
          <w:color w:val="231F20"/>
        </w:rPr>
        <w:t>«ОБЩЕСТВОЗНАНИЕ»</w:t>
      </w:r>
    </w:p>
    <w:p w:rsidR="00ED5AF0" w:rsidRDefault="009A0FE8">
      <w:pPr>
        <w:pStyle w:val="a3"/>
        <w:spacing w:before="67" w:line="256" w:lineRule="auto"/>
        <w:ind w:firstLine="226"/>
      </w:pPr>
      <w:r>
        <w:rPr>
          <w:color w:val="231F20"/>
          <w:w w:val="115"/>
        </w:rPr>
        <w:t>Обществознание играет ведущую роль в выполнении школой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функции интеграции молодёжи в современное общество: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 предмет позволяет последовательно раскрывать учащимся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подросткового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w w:val="115"/>
        </w:rPr>
        <w:t>щества,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аспекты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 друг с другом, с основными институтами государства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гражданского общества, регулирующие эти взаимодействия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циальные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нормы.</w:t>
      </w:r>
    </w:p>
    <w:p w:rsidR="00ED5AF0" w:rsidRDefault="009A0FE8">
      <w:pPr>
        <w:pStyle w:val="a3"/>
        <w:spacing w:line="256" w:lineRule="auto"/>
        <w:ind w:firstLine="226"/>
      </w:pPr>
      <w:r>
        <w:rPr>
          <w:color w:val="231F20"/>
          <w:w w:val="115"/>
        </w:rPr>
        <w:t>Изучение курса «Обществознание», включающего знания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российском обществе и направлениях его развития в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условиях, об основах конституционного строя нашей 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ны, правах и обязанностях человека и гражданина, способству-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ет воспитанию российской гражданской идентичности, готов-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ности к служению </w:t>
      </w:r>
      <w:r>
        <w:rPr>
          <w:color w:val="231F20"/>
          <w:w w:val="115"/>
        </w:rPr>
        <w:t>Отечеству, приверженности национальным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ценностям.</w:t>
      </w:r>
    </w:p>
    <w:p w:rsidR="00ED5AF0" w:rsidRDefault="009A0FE8">
      <w:pPr>
        <w:pStyle w:val="a3"/>
        <w:spacing w:line="256" w:lineRule="auto"/>
        <w:ind w:firstLine="226"/>
      </w:pPr>
      <w:r>
        <w:rPr>
          <w:color w:val="231F20"/>
          <w:w w:val="115"/>
        </w:rPr>
        <w:t>Привлечение при изучении курса различных источников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 освоить язык современной культурной, социаль-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но-экономической и политической коммуни</w:t>
      </w:r>
      <w:r>
        <w:rPr>
          <w:color w:val="231F20"/>
          <w:w w:val="115"/>
        </w:rPr>
        <w:t>кации, вносит свой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извлекать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не-</w:t>
      </w:r>
    </w:p>
    <w:p w:rsidR="00ED5AF0" w:rsidRDefault="009A0FE8">
      <w:pPr>
        <w:pStyle w:val="a3"/>
        <w:spacing w:before="6"/>
        <w:ind w:left="0" w:right="0"/>
        <w:jc w:val="left"/>
        <w:rPr>
          <w:sz w:val="14"/>
        </w:rPr>
      </w:pPr>
      <w:r>
        <w:pict>
          <v:shape id="_x0000_s1165" style="position:absolute;margin-left:36.85pt;margin-top:10.55pt;width:85.05pt;height:.1pt;z-index:-15726080;mso-wrap-distance-left:0;mso-wrap-distance-right:0;mso-position-horizontal-relative:page" coordorigin="737,211" coordsize="1701,0" path="m737,211r1701,e" filled="f" strokecolor="#231f20" strokeweight=".5pt">
            <v:path arrowok="t"/>
            <w10:wrap type="topAndBottom" anchorx="page"/>
          </v:shape>
        </w:pict>
      </w:r>
    </w:p>
    <w:p w:rsidR="00ED5AF0" w:rsidRDefault="009A0FE8">
      <w:pPr>
        <w:spacing w:before="3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20"/>
          <w:sz w:val="18"/>
          <w:vertAlign w:val="superscript"/>
        </w:rPr>
        <w:t>1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Концепция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преподавания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учебного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предмета</w:t>
      </w:r>
      <w:r>
        <w:rPr>
          <w:color w:val="231F20"/>
          <w:spacing w:val="4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«Обществознание»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образовательных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организациях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Российской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Федерации,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реализу-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spacing w:val="-1"/>
          <w:w w:val="120"/>
          <w:sz w:val="18"/>
        </w:rPr>
        <w:t>ющих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spacing w:val="-1"/>
          <w:w w:val="120"/>
          <w:sz w:val="18"/>
        </w:rPr>
        <w:t>основные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spacing w:val="-1"/>
          <w:w w:val="120"/>
          <w:sz w:val="18"/>
        </w:rPr>
        <w:t>общеобразовательные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программы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/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Банк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докумен-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тов. Министерство просвещения Российской Федерации. https://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5"/>
          <w:sz w:val="18"/>
        </w:rPr>
        <w:t>docs.edu.gov.ru/document/9906056a57059c4266eaa78bff1f0bbe</w:t>
      </w:r>
    </w:p>
    <w:p w:rsidR="00ED5AF0" w:rsidRDefault="009A0FE8">
      <w:pPr>
        <w:spacing w:line="232" w:lineRule="auto"/>
        <w:ind w:left="343" w:right="114" w:hanging="227"/>
        <w:jc w:val="both"/>
        <w:rPr>
          <w:sz w:val="18"/>
        </w:rPr>
      </w:pPr>
      <w:r>
        <w:rPr>
          <w:color w:val="231F20"/>
          <w:spacing w:val="-1"/>
          <w:w w:val="125"/>
          <w:sz w:val="18"/>
          <w:vertAlign w:val="superscript"/>
        </w:rPr>
        <w:t>2</w:t>
      </w:r>
      <w:r>
        <w:rPr>
          <w:color w:val="231F20"/>
          <w:spacing w:val="-1"/>
          <w:w w:val="125"/>
          <w:sz w:val="18"/>
        </w:rPr>
        <w:t xml:space="preserve"> О</w:t>
      </w:r>
      <w:bookmarkStart w:id="3" w:name="_GoBack"/>
      <w:r>
        <w:rPr>
          <w:color w:val="231F20"/>
          <w:spacing w:val="-1"/>
          <w:w w:val="125"/>
          <w:sz w:val="18"/>
        </w:rPr>
        <w:t xml:space="preserve"> примерн</w:t>
      </w:r>
      <w:bookmarkEnd w:id="3"/>
      <w:r>
        <w:rPr>
          <w:color w:val="231F20"/>
          <w:spacing w:val="-1"/>
          <w:w w:val="125"/>
          <w:sz w:val="18"/>
        </w:rPr>
        <w:t xml:space="preserve">ой программе </w:t>
      </w:r>
      <w:r>
        <w:rPr>
          <w:color w:val="231F20"/>
          <w:w w:val="125"/>
          <w:sz w:val="18"/>
        </w:rPr>
        <w:t xml:space="preserve">воспитания </w:t>
      </w:r>
      <w:r>
        <w:rPr>
          <w:color w:val="231F20"/>
          <w:w w:val="155"/>
          <w:sz w:val="18"/>
        </w:rPr>
        <w:t xml:space="preserve">/ </w:t>
      </w:r>
      <w:r>
        <w:rPr>
          <w:color w:val="231F20"/>
          <w:w w:val="125"/>
          <w:sz w:val="18"/>
        </w:rPr>
        <w:t>Апробация и внедрение</w:t>
      </w:r>
      <w:r>
        <w:rPr>
          <w:color w:val="231F20"/>
          <w:spacing w:val="1"/>
          <w:w w:val="125"/>
          <w:sz w:val="18"/>
        </w:rPr>
        <w:t xml:space="preserve"> </w:t>
      </w:r>
      <w:r>
        <w:rPr>
          <w:color w:val="231F20"/>
          <w:w w:val="120"/>
          <w:sz w:val="18"/>
        </w:rPr>
        <w:t>примерной программы воспитания. Институт стратегий развития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5"/>
          <w:sz w:val="18"/>
        </w:rPr>
        <w:t>образования</w:t>
      </w:r>
      <w:r>
        <w:rPr>
          <w:color w:val="231F20"/>
          <w:spacing w:val="29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РАО.</w:t>
      </w:r>
      <w:r>
        <w:rPr>
          <w:color w:val="231F20"/>
          <w:spacing w:val="30"/>
          <w:w w:val="125"/>
          <w:sz w:val="18"/>
        </w:rPr>
        <w:t xml:space="preserve"> </w:t>
      </w:r>
      <w:hyperlink r:id="rId7">
        <w:r>
          <w:rPr>
            <w:color w:val="231F20"/>
            <w:w w:val="125"/>
            <w:sz w:val="18"/>
          </w:rPr>
          <w:t>http://form.instrao.ru</w:t>
        </w:r>
      </w:hyperlink>
    </w:p>
    <w:p w:rsidR="00ED5AF0" w:rsidRDefault="00ED5AF0">
      <w:pPr>
        <w:pStyle w:val="a3"/>
        <w:ind w:left="0" w:right="0"/>
        <w:jc w:val="left"/>
        <w:rPr>
          <w:sz w:val="16"/>
        </w:rPr>
      </w:pPr>
    </w:p>
    <w:p w:rsidR="00ED5AF0" w:rsidRDefault="009A0FE8">
      <w:pPr>
        <w:tabs>
          <w:tab w:val="right" w:pos="6466"/>
        </w:tabs>
        <w:spacing w:before="91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  <w:ind w:right="115"/>
      </w:pPr>
      <w:r>
        <w:rPr>
          <w:color w:val="231F20"/>
          <w:w w:val="115"/>
        </w:rPr>
        <w:lastRenderedPageBreak/>
        <w:t>обходимые сведения, осмысливать, преобразовывать и 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их.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«Обществознание»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содействует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вхождению обучающихся в мир культуры и общественных цен-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ностей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открытию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утверждению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собственного</w:t>
      </w:r>
    </w:p>
    <w:p w:rsidR="00ED5AF0" w:rsidRDefault="009A0FE8">
      <w:pPr>
        <w:pStyle w:val="a3"/>
        <w:spacing w:before="3" w:line="252" w:lineRule="auto"/>
        <w:ind w:right="115"/>
      </w:pPr>
      <w:r>
        <w:rPr>
          <w:color w:val="231F20"/>
          <w:w w:val="115"/>
        </w:rPr>
        <w:t>«Я»,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рефлексии,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осознанию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обществе.</w:t>
      </w:r>
    </w:p>
    <w:p w:rsidR="00ED5AF0" w:rsidRDefault="009A0FE8">
      <w:pPr>
        <w:pStyle w:val="2"/>
        <w:spacing w:before="150"/>
        <w:jc w:val="both"/>
      </w:pPr>
      <w:bookmarkStart w:id="4" w:name="_TOC_250017"/>
      <w:r>
        <w:rPr>
          <w:color w:val="231F20"/>
          <w:w w:val="90"/>
        </w:rPr>
        <w:t>ЦЕЛИ</w:t>
      </w:r>
      <w:r>
        <w:rPr>
          <w:color w:val="231F20"/>
          <w:spacing w:val="57"/>
          <w:w w:val="90"/>
        </w:rPr>
        <w:t xml:space="preserve"> </w:t>
      </w:r>
      <w:r>
        <w:rPr>
          <w:color w:val="231F20"/>
          <w:w w:val="90"/>
        </w:rPr>
        <w:t>ИЗУЧЕНИЯ</w:t>
      </w:r>
      <w:r>
        <w:rPr>
          <w:color w:val="231F20"/>
          <w:spacing w:val="58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58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56"/>
          <w:w w:val="90"/>
        </w:rPr>
        <w:t xml:space="preserve"> </w:t>
      </w:r>
      <w:bookmarkEnd w:id="4"/>
      <w:r>
        <w:rPr>
          <w:color w:val="231F20"/>
          <w:w w:val="90"/>
        </w:rPr>
        <w:t>«ОБЩЕСТВОЗНАНИЕ»</w:t>
      </w:r>
    </w:p>
    <w:p w:rsidR="00ED5AF0" w:rsidRDefault="009A0FE8">
      <w:pPr>
        <w:pStyle w:val="a3"/>
        <w:spacing w:before="63" w:line="252" w:lineRule="auto"/>
        <w:ind w:firstLine="226"/>
      </w:pPr>
      <w:r>
        <w:rPr>
          <w:color w:val="231F20"/>
          <w:w w:val="115"/>
        </w:rPr>
        <w:t>Целями обществоведческого образования в основной школе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являются: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2" w:line="252" w:lineRule="auto"/>
        <w:ind w:hanging="296"/>
        <w:rPr>
          <w:sz w:val="20"/>
        </w:rPr>
      </w:pPr>
      <w:r>
        <w:rPr>
          <w:color w:val="231F20"/>
          <w:w w:val="115"/>
          <w:sz w:val="20"/>
        </w:rPr>
        <w:t>воспитание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идентичности,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патриотизма,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гражданственности, социальной ответственности, правового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самосознания, приверженности базовым ценностям нашего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4" w:line="252" w:lineRule="auto"/>
        <w:ind w:left="405"/>
        <w:rPr>
          <w:sz w:val="20"/>
        </w:rPr>
      </w:pPr>
      <w:r>
        <w:rPr>
          <w:color w:val="231F20"/>
          <w:w w:val="115"/>
          <w:sz w:val="20"/>
        </w:rPr>
        <w:t>ра</w:t>
      </w:r>
      <w:r>
        <w:rPr>
          <w:color w:val="231F20"/>
          <w:w w:val="115"/>
          <w:sz w:val="20"/>
        </w:rPr>
        <w:t>звитие у обучающихся понимания приоритетности обще-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национальных интересов, приверженности правовым прин-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ципам,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закреплённым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Конституции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законодательстве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3" w:line="252" w:lineRule="auto"/>
        <w:ind w:hanging="296"/>
        <w:rPr>
          <w:sz w:val="20"/>
        </w:rPr>
      </w:pP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исключительно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важном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этапе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социализации — в подростковом возрасте, становление её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духовно-нравственной, политической и правовой культуры,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социального поведения, основанного на уважении закона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правопорядка; развитие интереса к изучению социальных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гуманитарных дисциплин; способнос</w:t>
      </w:r>
      <w:r>
        <w:rPr>
          <w:color w:val="231F20"/>
          <w:w w:val="115"/>
          <w:sz w:val="20"/>
        </w:rPr>
        <w:t>ти к личному самоопре-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делению, самореализации, самоконтролю; мотивации к 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сокопроизводительной,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наукоёмкой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трудовой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8" w:line="252" w:lineRule="auto"/>
        <w:ind w:left="405"/>
        <w:rPr>
          <w:sz w:val="20"/>
        </w:rPr>
      </w:pPr>
      <w:r>
        <w:rPr>
          <w:color w:val="231F20"/>
          <w:w w:val="120"/>
          <w:sz w:val="20"/>
        </w:rPr>
        <w:t>формирование у обучающихся целостной картины обще-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ства, адекватной современному уровню знаний и доступной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 содержанию д</w:t>
      </w:r>
      <w:r>
        <w:rPr>
          <w:color w:val="231F20"/>
          <w:w w:val="115"/>
          <w:sz w:val="20"/>
        </w:rPr>
        <w:t>ля школьников подросткового возраста; ос-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воение учащимися знаний об основных сферах человеческой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деятельности,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социальных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институтах,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нормах,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регулирую-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щих общественные отношения, необходимые для взаимо-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действия с социальной средой и выполнения типичных</w:t>
      </w:r>
      <w:r>
        <w:rPr>
          <w:color w:val="231F20"/>
          <w:w w:val="120"/>
          <w:sz w:val="20"/>
        </w:rPr>
        <w:t xml:space="preserve"> со-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циальных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ролей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гражданина;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7" w:line="252" w:lineRule="auto"/>
        <w:ind w:hanging="296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овладение умениями </w:t>
      </w:r>
      <w:r>
        <w:rPr>
          <w:color w:val="231F20"/>
          <w:w w:val="120"/>
          <w:sz w:val="20"/>
        </w:rPr>
        <w:t>функционально грамотного человека: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получать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разнообразных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источников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критически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осмысливать социальную информацию, систематизировать,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анализировать полученные данные; освоение способов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знавательной, коммуникативной, практической деятельно-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сти,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необходимых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участия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гражданского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государства;</w:t>
      </w:r>
    </w:p>
    <w:p w:rsidR="00ED5AF0" w:rsidRDefault="00ED5AF0">
      <w:pPr>
        <w:pStyle w:val="a3"/>
        <w:spacing w:before="5"/>
        <w:ind w:left="0" w:right="0"/>
        <w:jc w:val="left"/>
        <w:rPr>
          <w:sz w:val="21"/>
        </w:rPr>
      </w:pPr>
    </w:p>
    <w:p w:rsidR="00ED5AF0" w:rsidRDefault="009A0FE8">
      <w:pPr>
        <w:tabs>
          <w:tab w:val="left" w:pos="3970"/>
        </w:tabs>
        <w:spacing w:before="91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4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69" w:line="252" w:lineRule="auto"/>
        <w:ind w:hanging="296"/>
        <w:rPr>
          <w:sz w:val="20"/>
        </w:rPr>
      </w:pPr>
      <w:r>
        <w:rPr>
          <w:color w:val="231F20"/>
          <w:w w:val="115"/>
          <w:sz w:val="20"/>
        </w:rPr>
        <w:lastRenderedPageBreak/>
        <w:t>создание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обучающимися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успешного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взаимодействия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политическими,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правовыми, финансово-экономическими и другими социаль-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институтами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реализации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личностного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потенциала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динамично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развивающемся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6" w:line="252" w:lineRule="auto"/>
        <w:ind w:left="405"/>
        <w:rPr>
          <w:sz w:val="20"/>
        </w:rPr>
      </w:pPr>
      <w:r>
        <w:rPr>
          <w:color w:val="231F20"/>
          <w:w w:val="115"/>
          <w:sz w:val="20"/>
        </w:rPr>
        <w:t>формирование опыта применения полученных знаний и уме-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выстраивания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людьми  различ-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национальностей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вероисповеданий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общеграждан-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ской и в семейно-бытовой сферах; для соотнесения своих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 и действий других людей с нравственными цен-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установленными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</w:t>
      </w:r>
      <w:r>
        <w:rPr>
          <w:color w:val="231F20"/>
          <w:w w:val="115"/>
          <w:sz w:val="20"/>
        </w:rPr>
        <w:t>аконом;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содействия правовыми способами и средствами защите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вопорядка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обществе.</w:t>
      </w:r>
    </w:p>
    <w:p w:rsidR="00ED5AF0" w:rsidRDefault="009A0FE8">
      <w:pPr>
        <w:pStyle w:val="2"/>
        <w:spacing w:before="167" w:line="225" w:lineRule="auto"/>
        <w:ind w:right="1623"/>
      </w:pPr>
      <w:r>
        <w:rPr>
          <w:color w:val="231F20"/>
          <w:w w:val="90"/>
        </w:rPr>
        <w:t>МЕСТО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53"/>
        </w:rPr>
        <w:t xml:space="preserve"> </w:t>
      </w:r>
      <w:r>
        <w:rPr>
          <w:color w:val="231F20"/>
          <w:w w:val="90"/>
        </w:rPr>
        <w:t>ПРЕДМЕТА «ОБЩЕСТВОЗНАНИЕ»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УЧЕБНОМ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ПЛАНЕ</w:t>
      </w:r>
    </w:p>
    <w:p w:rsidR="00ED5AF0" w:rsidRDefault="009A0FE8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В соответствии с учебным планом обществознание изучается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6 по 9 класс. Общее количество времени на четыре года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чения составляет 136 часов. Общая недельная нагрузка в каж-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составляет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час.</w:t>
      </w:r>
    </w:p>
    <w:p w:rsidR="00ED5AF0" w:rsidRDefault="00ED5AF0">
      <w:pPr>
        <w:spacing w:line="252" w:lineRule="auto"/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1"/>
      </w:pPr>
      <w:r>
        <w:lastRenderedPageBreak/>
        <w:pict>
          <v:shape id="_x0000_s1164" style="position:absolute;left:0;text-align:left;margin-left:36.85pt;margin-top:22.95pt;width:317.5pt;height:.1pt;z-index:-15725568;mso-wrap-distance-left:0;mso-wrap-distance-right:0;mso-position-horizontal-relative:page" coordorigin="737,459" coordsize="6350,0" path="m737,459r6350,e" filled="f" strokecolor="#231f20" strokeweight=".5pt">
            <v:path arrowok="t"/>
            <w10:wrap type="topAndBottom" anchorx="page"/>
          </v:shape>
        </w:pict>
      </w:r>
      <w:bookmarkStart w:id="5" w:name="_TOC_250016"/>
      <w:r>
        <w:rPr>
          <w:color w:val="231F20"/>
          <w:w w:val="80"/>
        </w:rPr>
        <w:t>СОДЕРЖАНИЕ</w:t>
      </w:r>
      <w:r>
        <w:rPr>
          <w:color w:val="231F20"/>
          <w:spacing w:val="47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47"/>
          <w:w w:val="80"/>
        </w:rPr>
        <w:t xml:space="preserve"> </w:t>
      </w:r>
      <w:r>
        <w:rPr>
          <w:color w:val="231F20"/>
          <w:w w:val="80"/>
        </w:rPr>
        <w:t>ПРЕДМЕТА</w:t>
      </w:r>
      <w:r>
        <w:rPr>
          <w:color w:val="231F20"/>
          <w:spacing w:val="47"/>
          <w:w w:val="80"/>
        </w:rPr>
        <w:t xml:space="preserve"> </w:t>
      </w:r>
      <w:bookmarkEnd w:id="5"/>
      <w:r>
        <w:rPr>
          <w:color w:val="231F20"/>
          <w:w w:val="80"/>
        </w:rPr>
        <w:t>«ОБЩЕСТВОЗНАНИЕ»</w:t>
      </w:r>
    </w:p>
    <w:p w:rsidR="00ED5AF0" w:rsidRDefault="00ED5AF0">
      <w:pPr>
        <w:pStyle w:val="a3"/>
        <w:spacing w:before="6"/>
        <w:ind w:left="0" w:right="0"/>
        <w:jc w:val="left"/>
        <w:rPr>
          <w:rFonts w:ascii="Verdana"/>
          <w:sz w:val="34"/>
        </w:rPr>
      </w:pPr>
    </w:p>
    <w:p w:rsidR="00ED5AF0" w:rsidRDefault="009A0FE8">
      <w:pPr>
        <w:pStyle w:val="2"/>
      </w:pPr>
      <w:bookmarkStart w:id="6" w:name="_TOC_250015"/>
      <w:r>
        <w:rPr>
          <w:color w:val="231F20"/>
          <w:w w:val="95"/>
        </w:rPr>
        <w:t>6</w:t>
      </w:r>
      <w:r>
        <w:rPr>
          <w:color w:val="231F20"/>
          <w:spacing w:val="-4"/>
          <w:w w:val="95"/>
        </w:rPr>
        <w:t xml:space="preserve"> </w:t>
      </w:r>
      <w:bookmarkEnd w:id="6"/>
      <w:r>
        <w:rPr>
          <w:color w:val="231F20"/>
          <w:w w:val="95"/>
        </w:rPr>
        <w:t>КЛАСС</w:t>
      </w:r>
    </w:p>
    <w:p w:rsidR="00ED5AF0" w:rsidRDefault="009A0FE8">
      <w:pPr>
        <w:pStyle w:val="a3"/>
        <w:spacing w:before="117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Человек</w:t>
      </w:r>
      <w:r>
        <w:rPr>
          <w:rFonts w:ascii="Trebuchet MS" w:hAnsi="Trebuchet MS"/>
          <w:color w:val="231F20"/>
          <w:spacing w:val="-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его</w:t>
      </w:r>
      <w:r>
        <w:rPr>
          <w:rFonts w:ascii="Trebuchet MS" w:hAnsi="Trebuchet MS"/>
          <w:color w:val="231F20"/>
          <w:spacing w:val="-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социальное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окружение</w:t>
      </w:r>
    </w:p>
    <w:p w:rsidR="00ED5AF0" w:rsidRDefault="009A0FE8">
      <w:pPr>
        <w:pStyle w:val="a3"/>
        <w:spacing w:before="68" w:line="252" w:lineRule="auto"/>
        <w:ind w:firstLine="226"/>
      </w:pPr>
      <w:r>
        <w:rPr>
          <w:color w:val="231F20"/>
          <w:w w:val="115"/>
        </w:rPr>
        <w:t>Биологическое и социальное в человеке. Черты сходства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животного.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(био-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логические,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социальные,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духовные).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Способности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Индивид, индивидуальность, личность. Возрастные периоды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</w:t>
      </w:r>
      <w:r>
        <w:rPr>
          <w:color w:val="231F20"/>
          <w:w w:val="120"/>
        </w:rPr>
        <w:t>рмирование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личности.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Отношения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поколениями.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подросткового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возраста.</w:t>
      </w:r>
    </w:p>
    <w:p w:rsidR="00ED5AF0" w:rsidRDefault="009A0FE8">
      <w:pPr>
        <w:pStyle w:val="a3"/>
        <w:spacing w:before="2" w:line="252" w:lineRule="auto"/>
        <w:ind w:right="116" w:firstLine="226"/>
      </w:pPr>
      <w:r>
        <w:rPr>
          <w:color w:val="231F20"/>
          <w:w w:val="115"/>
        </w:rPr>
        <w:t>Люди с ограниченными возможностями здоровья, их особые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социальная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позиция.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20"/>
        </w:rPr>
        <w:t>Цели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мотивы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(игра,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труд,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учение).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Познание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мира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самого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вид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Право человека на образование. Школьное образование.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обязанности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учащегося.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Общение. Цели и средства общения. Особенности 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подростков.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условиях.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20"/>
        </w:rPr>
        <w:t>Отношения в малых группах. Групповые нормы и правила.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Лидерство в группе. Межличностные отношения (деловые,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личные).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20"/>
        </w:rPr>
        <w:t>Отношения в семье. Роль семьи в жизни человека и обще-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ства. Семейные традиции. Семейный досуг. Свободное время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подростка.</w:t>
      </w:r>
    </w:p>
    <w:p w:rsidR="00ED5AF0" w:rsidRDefault="009A0FE8">
      <w:pPr>
        <w:pStyle w:val="a3"/>
        <w:spacing w:before="3" w:line="252" w:lineRule="auto"/>
        <w:ind w:right="116" w:firstLine="226"/>
      </w:pPr>
      <w:r>
        <w:rPr>
          <w:color w:val="231F20"/>
          <w:w w:val="120"/>
        </w:rPr>
        <w:t>Отношения с друз</w:t>
      </w:r>
      <w:r>
        <w:rPr>
          <w:color w:val="231F20"/>
          <w:w w:val="120"/>
        </w:rPr>
        <w:t>ьями и сверстниками. Конфликты в меж-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личностных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отношениях.</w:t>
      </w:r>
    </w:p>
    <w:p w:rsidR="00ED5AF0" w:rsidRDefault="009A0FE8">
      <w:pPr>
        <w:pStyle w:val="a3"/>
        <w:spacing w:before="169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Общество,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в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котором</w:t>
      </w:r>
      <w:r>
        <w:rPr>
          <w:rFonts w:ascii="Trebuchet MS" w:hAnsi="Trebuchet MS"/>
          <w:color w:val="231F20"/>
          <w:spacing w:val="-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мы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живём</w:t>
      </w:r>
    </w:p>
    <w:p w:rsidR="00ED5AF0" w:rsidRDefault="009A0FE8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Что такое общество. Связь общества и природы. Устройство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общественной жизни. Основные сферы жизни общества и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взаимодействие.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Социальные общности и группы. Положени</w:t>
      </w:r>
      <w:r>
        <w:rPr>
          <w:color w:val="231F20"/>
          <w:w w:val="115"/>
        </w:rPr>
        <w:t>е человека в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ществе.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20"/>
        </w:rPr>
        <w:t>Что такое экономика. Взаимосвязь жизни общества и 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экономического развития. Виды экономической 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Ресурсы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экономики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нашей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страны.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Политическая жизнь общества. Россия — многонациональ-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 государство. Государственная власть в нашей стране. Госу-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дарственный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Герб,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Государственный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Флаг,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Государственный</w:t>
      </w:r>
    </w:p>
    <w:p w:rsidR="00ED5AF0" w:rsidRDefault="00ED5AF0">
      <w:pPr>
        <w:pStyle w:val="a3"/>
        <w:spacing w:before="4"/>
        <w:ind w:left="0" w:right="0"/>
        <w:jc w:val="left"/>
        <w:rPr>
          <w:sz w:val="19"/>
        </w:rPr>
      </w:pPr>
    </w:p>
    <w:p w:rsidR="00ED5AF0" w:rsidRDefault="00602D9F">
      <w:pPr>
        <w:pStyle w:val="a5"/>
        <w:numPr>
          <w:ilvl w:val="0"/>
          <w:numId w:val="5"/>
        </w:numPr>
        <w:tabs>
          <w:tab w:val="left" w:pos="3970"/>
          <w:tab w:val="left" w:pos="3971"/>
        </w:tabs>
        <w:spacing w:before="92"/>
        <w:ind w:right="0"/>
        <w:rPr>
          <w:rFonts w:ascii="Trebuchet MS" w:hAnsi="Trebuchet MS"/>
          <w:color w:val="231F20"/>
          <w:sz w:val="18"/>
        </w:rPr>
      </w:pPr>
      <w:r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58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Гимн Российской Федерации. Наша страна в начале XXI века.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нашей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Родины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современ</w:t>
      </w:r>
      <w:r>
        <w:rPr>
          <w:color w:val="231F20"/>
          <w:w w:val="115"/>
        </w:rPr>
        <w:t>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государств.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Культурная жизнь. Духовные ценности, традиционные 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народа.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Развитие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Усиление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взаимосвязей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стран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Глобальные проблемы современности и возможности их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 усилиями международного сообщества и международ-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организаций.</w:t>
      </w:r>
    </w:p>
    <w:p w:rsidR="00ED5AF0" w:rsidRDefault="00ED5AF0">
      <w:pPr>
        <w:pStyle w:val="a3"/>
        <w:ind w:left="0" w:right="0"/>
        <w:jc w:val="left"/>
        <w:rPr>
          <w:sz w:val="22"/>
        </w:rPr>
      </w:pPr>
    </w:p>
    <w:p w:rsidR="00ED5AF0" w:rsidRDefault="009A0FE8">
      <w:pPr>
        <w:pStyle w:val="2"/>
        <w:numPr>
          <w:ilvl w:val="0"/>
          <w:numId w:val="5"/>
        </w:numPr>
        <w:tabs>
          <w:tab w:val="left" w:pos="312"/>
        </w:tabs>
        <w:spacing w:before="181"/>
        <w:ind w:left="311" w:hanging="194"/>
        <w:rPr>
          <w:color w:val="231F20"/>
        </w:rPr>
      </w:pPr>
      <w:bookmarkStart w:id="7" w:name="_TOC_250014"/>
      <w:bookmarkEnd w:id="7"/>
      <w:r>
        <w:rPr>
          <w:color w:val="231F20"/>
        </w:rPr>
        <w:t>КЛАСС</w:t>
      </w:r>
    </w:p>
    <w:p w:rsidR="00ED5AF0" w:rsidRDefault="009A0FE8">
      <w:pPr>
        <w:pStyle w:val="a3"/>
        <w:spacing w:before="60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Социальные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ценности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нормы</w:t>
      </w:r>
    </w:p>
    <w:p w:rsidR="00ED5AF0" w:rsidRDefault="009A0FE8">
      <w:pPr>
        <w:pStyle w:val="a3"/>
        <w:spacing w:before="68" w:line="252" w:lineRule="auto"/>
        <w:ind w:firstLine="226"/>
      </w:pPr>
      <w:r>
        <w:rPr>
          <w:color w:val="231F20"/>
          <w:w w:val="115"/>
        </w:rPr>
        <w:t>Общественные ценности. Свобода и ответственность гражда-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нина.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Гражданственность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патриотизм.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Гуманизм.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20"/>
        </w:rPr>
        <w:t>Социальные нормы как регуляторы общественной жизни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обществе.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социальных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норм.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диции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обычаи.</w:t>
      </w:r>
    </w:p>
    <w:p w:rsidR="00ED5AF0" w:rsidRDefault="009A0FE8">
      <w:pPr>
        <w:pStyle w:val="a3"/>
        <w:spacing w:before="2" w:line="252" w:lineRule="auto"/>
        <w:ind w:right="116" w:firstLine="226"/>
      </w:pPr>
      <w:r>
        <w:rPr>
          <w:color w:val="231F20"/>
          <w:w w:val="115"/>
        </w:rPr>
        <w:t>Принципы и нормы морали. Добро и зло. Нравственные чув-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Совесть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стыд.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Моральный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</w:t>
      </w:r>
      <w:r>
        <w:rPr>
          <w:color w:val="231F20"/>
          <w:w w:val="115"/>
        </w:rPr>
        <w:t>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собственного поведения. Влияние моральных норм на общество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ED5AF0" w:rsidRDefault="009A0FE8">
      <w:pPr>
        <w:pStyle w:val="a3"/>
        <w:spacing w:before="3"/>
        <w:ind w:left="343" w:right="0"/>
      </w:pPr>
      <w:r>
        <w:rPr>
          <w:color w:val="231F20"/>
          <w:w w:val="115"/>
        </w:rPr>
        <w:t>Право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Право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мораль.</w:t>
      </w:r>
    </w:p>
    <w:p w:rsidR="00ED5AF0" w:rsidRDefault="009A0FE8">
      <w:pPr>
        <w:pStyle w:val="a3"/>
        <w:spacing w:before="122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Человек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как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участник</w:t>
      </w:r>
      <w:r>
        <w:rPr>
          <w:rFonts w:ascii="Trebuchet MS" w:hAnsi="Trebuchet MS"/>
          <w:color w:val="231F20"/>
          <w:spacing w:val="-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правовых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отношений</w:t>
      </w:r>
    </w:p>
    <w:p w:rsidR="00ED5AF0" w:rsidRDefault="009A0FE8">
      <w:pPr>
        <w:pStyle w:val="a3"/>
        <w:spacing w:before="68" w:line="252" w:lineRule="auto"/>
        <w:ind w:firstLine="226"/>
      </w:pPr>
      <w:r>
        <w:rPr>
          <w:color w:val="231F20"/>
          <w:w w:val="115"/>
        </w:rPr>
        <w:t>Правоотношения и их особенности. Правовая норма. Участ-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правоотношений.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дееспособность.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мерное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поведение.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Правовая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ED5AF0" w:rsidRDefault="009A0FE8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Правонарушение и юридическая ответственность. Проступок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преступление.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правонарушений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Права и свободы человека и гражданина Российской Феде-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рации. Гарантия и защита прав и свобод человека и граждани-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Конституционные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гражданина Российской Федерации. Права ребёнка и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защиты.</w:t>
      </w:r>
    </w:p>
    <w:p w:rsidR="00ED5AF0" w:rsidRDefault="009A0FE8">
      <w:pPr>
        <w:pStyle w:val="a3"/>
        <w:spacing w:before="171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Ос</w:t>
      </w:r>
      <w:r>
        <w:rPr>
          <w:rFonts w:ascii="Trebuchet MS" w:hAnsi="Trebuchet MS"/>
          <w:color w:val="231F20"/>
          <w:w w:val="95"/>
        </w:rPr>
        <w:t>новы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российского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права</w:t>
      </w:r>
    </w:p>
    <w:p w:rsidR="00ED5AF0" w:rsidRDefault="009A0FE8">
      <w:pPr>
        <w:pStyle w:val="a3"/>
        <w:spacing w:before="68" w:line="252" w:lineRule="auto"/>
        <w:ind w:firstLine="226"/>
      </w:pPr>
      <w:r>
        <w:rPr>
          <w:color w:val="231F20"/>
          <w:w w:val="120"/>
        </w:rPr>
        <w:t>Конституция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Федерации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основной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закон.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подзаконные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акты.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Отрасли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права.</w:t>
      </w:r>
    </w:p>
    <w:p w:rsidR="00ED5AF0" w:rsidRDefault="00ED5AF0">
      <w:pPr>
        <w:pStyle w:val="a3"/>
        <w:spacing w:before="9"/>
        <w:ind w:left="0" w:right="0"/>
        <w:jc w:val="left"/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7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lastRenderedPageBreak/>
        <w:t>Основы гражданского права. Физические и юридические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ца в гражданском праве. Право собственности, защита прав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собственности.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гражданско-правовых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договоров.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Договор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купли-продажи. Права потребителей и возможности их защи-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ты. Несовершеннолетние как участники гражданско-правовых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отношений.</w:t>
      </w:r>
    </w:p>
    <w:p w:rsidR="00ED5AF0" w:rsidRDefault="009A0FE8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Основы семейного права. Важность семьи в жизни 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 и государства. Условия заключения брака в 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Федерации. Права и обязанности детей и родителей.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щита прав и интересов детей, оставшихся без попечения роди-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телей.</w:t>
      </w:r>
    </w:p>
    <w:p w:rsidR="00ED5AF0" w:rsidRDefault="009A0FE8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Основы трудово</w:t>
      </w:r>
      <w:r>
        <w:rPr>
          <w:color w:val="231F20"/>
          <w:w w:val="115"/>
        </w:rPr>
        <w:t>го права. Стороны трудовых отношений,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права и обязанности. Трудовой договор. Заключение и прекра-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щение трудового договора. Рабочее время и время отдыха. Осо-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бенности правового статуса несовершеннолетних при осущест-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трудовой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ED5AF0" w:rsidRDefault="009A0FE8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юридической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Гражданско-правовые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проступки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гражданско-правовая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Админи-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проступки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административная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Дисциплинарные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проступки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дисциплинарная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ность. Преступления и уголовная ответст</w:t>
      </w:r>
      <w:r>
        <w:rPr>
          <w:color w:val="231F20"/>
          <w:w w:val="115"/>
        </w:rPr>
        <w:t>венность. Особенности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юридической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ответственности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несовершеннолетних.</w:t>
      </w:r>
    </w:p>
    <w:p w:rsidR="00ED5AF0" w:rsidRDefault="009A0FE8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Правоохранительные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правоохранительных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правоохранительных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органов.</w:t>
      </w:r>
    </w:p>
    <w:p w:rsidR="00ED5AF0" w:rsidRDefault="00ED5AF0">
      <w:pPr>
        <w:pStyle w:val="a3"/>
        <w:spacing w:before="10"/>
        <w:ind w:left="0" w:right="0"/>
        <w:jc w:val="left"/>
        <w:rPr>
          <w:sz w:val="32"/>
        </w:rPr>
      </w:pPr>
    </w:p>
    <w:p w:rsidR="00ED5AF0" w:rsidRDefault="009A0FE8">
      <w:pPr>
        <w:pStyle w:val="2"/>
        <w:numPr>
          <w:ilvl w:val="0"/>
          <w:numId w:val="5"/>
        </w:numPr>
        <w:tabs>
          <w:tab w:val="left" w:pos="312"/>
        </w:tabs>
        <w:ind w:left="311" w:hanging="194"/>
        <w:rPr>
          <w:color w:val="231F20"/>
        </w:rPr>
      </w:pPr>
      <w:bookmarkStart w:id="8" w:name="_TOC_250013"/>
      <w:bookmarkEnd w:id="8"/>
      <w:r>
        <w:rPr>
          <w:color w:val="231F20"/>
        </w:rPr>
        <w:t>КЛАСС</w:t>
      </w:r>
    </w:p>
    <w:p w:rsidR="00ED5AF0" w:rsidRDefault="009A0FE8">
      <w:pPr>
        <w:pStyle w:val="a3"/>
        <w:spacing w:before="60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Человек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экономических</w:t>
      </w:r>
      <w:r>
        <w:rPr>
          <w:rFonts w:ascii="Trebuchet MS" w:hAnsi="Trebuchet MS"/>
          <w:color w:val="231F20"/>
          <w:spacing w:val="3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отношениях</w:t>
      </w:r>
    </w:p>
    <w:p w:rsidR="00ED5AF0" w:rsidRDefault="009A0FE8">
      <w:pPr>
        <w:pStyle w:val="a3"/>
        <w:spacing w:before="68" w:line="252" w:lineRule="auto"/>
        <w:ind w:firstLine="226"/>
      </w:pPr>
      <w:r>
        <w:rPr>
          <w:color w:val="231F20"/>
          <w:w w:val="115"/>
        </w:rPr>
        <w:t>Экономическая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ограниченность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ресурсов.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Экономический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выбор.</w:t>
      </w:r>
    </w:p>
    <w:p w:rsidR="00ED5AF0" w:rsidRDefault="009A0FE8">
      <w:pPr>
        <w:pStyle w:val="a3"/>
        <w:spacing w:before="2"/>
        <w:ind w:left="343" w:right="0"/>
      </w:pPr>
      <w:r>
        <w:rPr>
          <w:color w:val="231F20"/>
          <w:w w:val="115"/>
        </w:rPr>
        <w:t>Экономическая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система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функции.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Собственность.</w:t>
      </w:r>
    </w:p>
    <w:p w:rsidR="00ED5AF0" w:rsidRDefault="009A0FE8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Производство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экономических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Производительность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труда.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Разделение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Предпринимательство. Виды и формы предпринимательской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ED5AF0" w:rsidRDefault="009A0FE8">
      <w:pPr>
        <w:pStyle w:val="a3"/>
        <w:spacing w:before="2" w:line="252" w:lineRule="auto"/>
        <w:ind w:left="343"/>
      </w:pPr>
      <w:r>
        <w:rPr>
          <w:color w:val="231F20"/>
          <w:w w:val="120"/>
        </w:rPr>
        <w:t>Обмен. Деньги и их функции. Торговля и её формы.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Рыночная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экономика.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Конкуренция.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Спрос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предложение.</w:t>
      </w:r>
    </w:p>
    <w:p w:rsidR="00ED5AF0" w:rsidRDefault="009A0FE8">
      <w:pPr>
        <w:pStyle w:val="a3"/>
        <w:spacing w:before="2" w:line="252" w:lineRule="auto"/>
      </w:pPr>
      <w:r>
        <w:rPr>
          <w:color w:val="231F20"/>
          <w:w w:val="120"/>
        </w:rPr>
        <w:t>Рыночное равновесие. Невидимая рука рынка</w:t>
      </w:r>
      <w:r>
        <w:rPr>
          <w:color w:val="231F20"/>
          <w:w w:val="120"/>
        </w:rPr>
        <w:t>. Многообразие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рынков.</w:t>
      </w:r>
    </w:p>
    <w:p w:rsidR="00ED5AF0" w:rsidRDefault="00ED5AF0">
      <w:pPr>
        <w:pStyle w:val="a3"/>
        <w:spacing w:before="7"/>
        <w:ind w:left="0" w:right="0"/>
        <w:jc w:val="left"/>
        <w:rPr>
          <w:sz w:val="17"/>
        </w:rPr>
      </w:pPr>
    </w:p>
    <w:p w:rsidR="00ED5AF0" w:rsidRDefault="00602D9F">
      <w:pPr>
        <w:pStyle w:val="a5"/>
        <w:numPr>
          <w:ilvl w:val="0"/>
          <w:numId w:val="4"/>
        </w:numPr>
        <w:tabs>
          <w:tab w:val="left" w:pos="3970"/>
          <w:tab w:val="left" w:pos="3971"/>
        </w:tabs>
        <w:spacing w:before="92"/>
        <w:ind w:right="0"/>
        <w:rPr>
          <w:rFonts w:ascii="Trebuchet MS" w:hAnsi="Trebuchet MS"/>
          <w:color w:val="231F20"/>
          <w:sz w:val="18"/>
        </w:rPr>
      </w:pPr>
      <w:r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/>
        <w:ind w:left="343" w:right="0"/>
      </w:pPr>
      <w:r>
        <w:rPr>
          <w:color w:val="231F20"/>
          <w:w w:val="120"/>
        </w:rPr>
        <w:lastRenderedPageBreak/>
        <w:t>Предприятие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экономике.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Издержки,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выручка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прибыль.</w:t>
      </w:r>
    </w:p>
    <w:p w:rsidR="00ED5AF0" w:rsidRDefault="009A0FE8">
      <w:pPr>
        <w:pStyle w:val="a3"/>
        <w:spacing w:before="19"/>
        <w:ind w:right="0"/>
      </w:pPr>
      <w:r>
        <w:rPr>
          <w:color w:val="231F20"/>
          <w:w w:val="115"/>
        </w:rPr>
        <w:t>Как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повысить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эффективность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производства.</w:t>
      </w:r>
    </w:p>
    <w:p w:rsidR="00ED5AF0" w:rsidRDefault="009A0FE8">
      <w:pPr>
        <w:pStyle w:val="a3"/>
        <w:spacing w:before="19" w:line="259" w:lineRule="auto"/>
        <w:ind w:firstLine="226"/>
      </w:pPr>
      <w:r>
        <w:rPr>
          <w:color w:val="231F20"/>
          <w:w w:val="120"/>
        </w:rPr>
        <w:t>Заработная плата и стимулирование труда. Занятость и без-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работица.</w:t>
      </w:r>
    </w:p>
    <w:p w:rsidR="00ED5AF0" w:rsidRDefault="009A0FE8">
      <w:pPr>
        <w:pStyle w:val="a3"/>
        <w:spacing w:before="2" w:line="259" w:lineRule="auto"/>
        <w:ind w:firstLine="226"/>
      </w:pPr>
      <w:r>
        <w:rPr>
          <w:color w:val="231F20"/>
          <w:w w:val="115"/>
        </w:rPr>
        <w:t>Финансовый рынок и посредники (банки, страховые компа-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нии, кредитные союзы, участники фондового рынка). Услуги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финансовых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посредников.</w:t>
      </w:r>
    </w:p>
    <w:p w:rsidR="00ED5AF0" w:rsidRDefault="009A0FE8">
      <w:pPr>
        <w:pStyle w:val="a3"/>
        <w:spacing w:before="1" w:line="259" w:lineRule="auto"/>
        <w:ind w:right="111" w:firstLine="226"/>
      </w:pP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финансовых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гации.</w:t>
      </w:r>
    </w:p>
    <w:p w:rsidR="00ED5AF0" w:rsidRDefault="009A0FE8">
      <w:pPr>
        <w:pStyle w:val="a3"/>
        <w:spacing w:before="2" w:line="259" w:lineRule="auto"/>
        <w:ind w:firstLine="226"/>
      </w:pPr>
      <w:r>
        <w:rPr>
          <w:color w:val="231F20"/>
          <w:w w:val="115"/>
        </w:rPr>
        <w:t>Банковские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услуги,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предоставляемые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(депозит,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кредит, платёжная карта, денежные переводы, обмен валюты).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Дистанционное банковское обслуживание. Страховые услуги.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потребителя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финансовых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услуг.</w:t>
      </w:r>
    </w:p>
    <w:p w:rsidR="00ED5AF0" w:rsidRDefault="009A0FE8">
      <w:pPr>
        <w:pStyle w:val="a3"/>
        <w:spacing w:before="2" w:line="259" w:lineRule="auto"/>
        <w:ind w:right="113" w:firstLine="226"/>
      </w:pPr>
      <w:r>
        <w:rPr>
          <w:color w:val="231F20"/>
          <w:w w:val="115"/>
        </w:rPr>
        <w:t>Экономические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домохозяйств.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машних хозяйств. Потребительские товары и това</w:t>
      </w:r>
      <w:r>
        <w:rPr>
          <w:color w:val="231F20"/>
          <w:w w:val="115"/>
        </w:rPr>
        <w:t>ры длитель-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пользования. Источники доходов и расходов семьи. 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мейный бюджет. Личный финансовый план. Способы и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сбережений.</w:t>
      </w:r>
    </w:p>
    <w:p w:rsidR="00ED5AF0" w:rsidRDefault="009A0FE8">
      <w:pPr>
        <w:pStyle w:val="a3"/>
        <w:spacing w:before="3" w:line="259" w:lineRule="auto"/>
        <w:ind w:firstLine="226"/>
      </w:pPr>
      <w:r>
        <w:rPr>
          <w:color w:val="231F20"/>
          <w:w w:val="120"/>
        </w:rPr>
        <w:t>Экономические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государства.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Налоги.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Дохо-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ды и расходы государства. Государственный бюджет. Государ-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ственная бюджетная и денежно-кредитная политика Россий-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Федерации.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Государственная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политика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развитию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куренции.</w:t>
      </w:r>
    </w:p>
    <w:p w:rsidR="00ED5AF0" w:rsidRDefault="00ED5AF0">
      <w:pPr>
        <w:pStyle w:val="a3"/>
        <w:spacing w:before="5"/>
        <w:ind w:left="0" w:right="0"/>
        <w:jc w:val="left"/>
        <w:rPr>
          <w:sz w:val="17"/>
        </w:rPr>
      </w:pPr>
    </w:p>
    <w:p w:rsidR="00ED5AF0" w:rsidRDefault="009A0FE8">
      <w:pPr>
        <w:pStyle w:val="a3"/>
        <w:ind w:right="0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Человек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в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мире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культуры</w:t>
      </w:r>
    </w:p>
    <w:p w:rsidR="00ED5AF0" w:rsidRDefault="009A0FE8">
      <w:pPr>
        <w:pStyle w:val="a3"/>
        <w:spacing w:before="75" w:line="259" w:lineRule="auto"/>
        <w:ind w:firstLine="226"/>
      </w:pPr>
      <w:r>
        <w:rPr>
          <w:color w:val="231F20"/>
          <w:w w:val="115"/>
        </w:rPr>
        <w:t>Культура,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 на формирование личности. Современная молодёж-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культура.</w:t>
      </w:r>
    </w:p>
    <w:p w:rsidR="00ED5AF0" w:rsidRDefault="009A0FE8">
      <w:pPr>
        <w:pStyle w:val="a3"/>
        <w:spacing w:before="2" w:line="259" w:lineRule="auto"/>
        <w:ind w:firstLine="226"/>
      </w:pPr>
      <w:r>
        <w:rPr>
          <w:color w:val="231F20"/>
          <w:w w:val="115"/>
        </w:rPr>
        <w:t>Наука. Естественные и социально-гуманитарные науки.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науки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общества.</w:t>
      </w:r>
    </w:p>
    <w:p w:rsidR="00ED5AF0" w:rsidRDefault="009A0FE8">
      <w:pPr>
        <w:pStyle w:val="a3"/>
        <w:spacing w:before="1" w:line="259" w:lineRule="auto"/>
        <w:ind w:firstLine="226"/>
      </w:pPr>
      <w:r>
        <w:rPr>
          <w:color w:val="231F20"/>
          <w:w w:val="115"/>
        </w:rPr>
        <w:t>Образование. Личностная и общественная значимость 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зования в современном обществе. Образование в 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Самообразование.</w:t>
      </w:r>
    </w:p>
    <w:p w:rsidR="00ED5AF0" w:rsidRDefault="009A0FE8">
      <w:pPr>
        <w:pStyle w:val="a3"/>
        <w:spacing w:before="2" w:line="259" w:lineRule="auto"/>
        <w:ind w:firstLine="226"/>
      </w:pPr>
      <w:r>
        <w:rPr>
          <w:color w:val="231F20"/>
          <w:w w:val="115"/>
        </w:rPr>
        <w:t>Политика в сфере культуры и образования в Российской 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дерации.</w:t>
      </w:r>
    </w:p>
    <w:p w:rsidR="00ED5AF0" w:rsidRDefault="009A0FE8">
      <w:pPr>
        <w:pStyle w:val="a3"/>
        <w:spacing w:before="1" w:line="259" w:lineRule="auto"/>
        <w:ind w:firstLine="226"/>
      </w:pPr>
      <w:r>
        <w:rPr>
          <w:color w:val="231F20"/>
          <w:w w:val="115"/>
        </w:rPr>
        <w:t>Понятие религии. Роль религии в жизни человека и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ства. Свобода совести и свобода вероисповедания. Националь-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мировые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религии.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Религии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религиозные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объединения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Федер</w:t>
      </w:r>
      <w:r>
        <w:rPr>
          <w:color w:val="231F20"/>
          <w:w w:val="115"/>
        </w:rPr>
        <w:t>ации.</w:t>
      </w:r>
    </w:p>
    <w:p w:rsidR="00ED5AF0" w:rsidRDefault="009A0FE8">
      <w:pPr>
        <w:pStyle w:val="a3"/>
        <w:spacing w:before="2" w:line="259" w:lineRule="auto"/>
        <w:ind w:right="116" w:firstLine="226"/>
      </w:pPr>
      <w:r>
        <w:rPr>
          <w:color w:val="231F20"/>
          <w:w w:val="115"/>
        </w:rPr>
        <w:t>Что такое искусство. Виды искусств. Роль искусства в 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общества.</w:t>
      </w:r>
    </w:p>
    <w:p w:rsidR="00ED5AF0" w:rsidRDefault="00ED5AF0">
      <w:pPr>
        <w:pStyle w:val="a3"/>
        <w:spacing w:before="5"/>
        <w:ind w:left="0" w:right="0"/>
        <w:jc w:val="left"/>
        <w:rPr>
          <w:sz w:val="16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9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9" w:lineRule="auto"/>
        <w:ind w:firstLine="226"/>
      </w:pPr>
      <w:r>
        <w:rPr>
          <w:color w:val="231F20"/>
          <w:w w:val="115"/>
        </w:rPr>
        <w:lastRenderedPageBreak/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безопасность.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Интернете.</w:t>
      </w:r>
    </w:p>
    <w:p w:rsidR="00ED5AF0" w:rsidRDefault="00ED5AF0">
      <w:pPr>
        <w:pStyle w:val="a3"/>
        <w:spacing w:before="2"/>
        <w:ind w:left="0" w:right="0"/>
        <w:jc w:val="left"/>
        <w:rPr>
          <w:sz w:val="18"/>
        </w:rPr>
      </w:pPr>
    </w:p>
    <w:p w:rsidR="00ED5AF0" w:rsidRDefault="009A0FE8">
      <w:pPr>
        <w:pStyle w:val="2"/>
        <w:numPr>
          <w:ilvl w:val="0"/>
          <w:numId w:val="4"/>
        </w:numPr>
        <w:tabs>
          <w:tab w:val="left" w:pos="312"/>
        </w:tabs>
        <w:ind w:left="311" w:hanging="194"/>
        <w:rPr>
          <w:color w:val="231F20"/>
        </w:rPr>
      </w:pPr>
      <w:bookmarkStart w:id="9" w:name="_TOC_250012"/>
      <w:bookmarkEnd w:id="9"/>
      <w:r>
        <w:rPr>
          <w:color w:val="231F20"/>
        </w:rPr>
        <w:t>КЛАСС</w:t>
      </w:r>
    </w:p>
    <w:p w:rsidR="00ED5AF0" w:rsidRDefault="009A0FE8">
      <w:pPr>
        <w:pStyle w:val="a3"/>
        <w:spacing w:before="69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Человек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политическом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измерении</w:t>
      </w:r>
    </w:p>
    <w:p w:rsidR="00ED5AF0" w:rsidRDefault="009A0FE8">
      <w:pPr>
        <w:pStyle w:val="a3"/>
        <w:spacing w:before="75" w:line="259" w:lineRule="auto"/>
        <w:ind w:firstLine="226"/>
      </w:pPr>
      <w:r>
        <w:rPr>
          <w:color w:val="231F20"/>
          <w:w w:val="120"/>
        </w:rPr>
        <w:t>Политика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политическая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власть.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Государство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политиче-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ская организация общества. Признаки государства. Внутрен-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няя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внешняя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политика.</w:t>
      </w:r>
    </w:p>
    <w:p w:rsidR="00ED5AF0" w:rsidRDefault="009A0FE8">
      <w:pPr>
        <w:pStyle w:val="a3"/>
        <w:spacing w:before="2" w:line="259" w:lineRule="auto"/>
        <w:ind w:firstLine="226"/>
      </w:pPr>
      <w:r>
        <w:rPr>
          <w:color w:val="231F20"/>
          <w:w w:val="115"/>
        </w:rPr>
        <w:t>Форма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Монархия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республика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 правления. Унитарное и федеративное государственно-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территориальное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устройство.</w:t>
      </w:r>
    </w:p>
    <w:p w:rsidR="00ED5AF0" w:rsidRDefault="009A0FE8">
      <w:pPr>
        <w:pStyle w:val="a3"/>
        <w:spacing w:before="1"/>
        <w:ind w:left="343" w:right="0"/>
      </w:pPr>
      <w:r>
        <w:rPr>
          <w:color w:val="231F20"/>
          <w:w w:val="120"/>
        </w:rPr>
        <w:t>Политический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режим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виды.</w:t>
      </w:r>
    </w:p>
    <w:p w:rsidR="00ED5AF0" w:rsidRDefault="009A0FE8">
      <w:pPr>
        <w:pStyle w:val="a3"/>
        <w:spacing w:before="19" w:line="259" w:lineRule="auto"/>
        <w:ind w:firstLine="226"/>
      </w:pPr>
      <w:r>
        <w:rPr>
          <w:color w:val="231F20"/>
          <w:w w:val="115"/>
        </w:rPr>
        <w:t>Демократия, демократические ценности. Правовое государ-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гражданское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общество.</w:t>
      </w:r>
    </w:p>
    <w:p w:rsidR="00ED5AF0" w:rsidRDefault="009A0FE8">
      <w:pPr>
        <w:pStyle w:val="a3"/>
        <w:spacing w:before="2" w:line="259" w:lineRule="auto"/>
        <w:ind w:left="343" w:right="116"/>
      </w:pPr>
      <w:r>
        <w:rPr>
          <w:color w:val="231F20"/>
          <w:w w:val="115"/>
        </w:rPr>
        <w:t>Участие граждан в политике. Выборы, референдум.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Политические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партии,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демократическом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обществе.</w:t>
      </w:r>
    </w:p>
    <w:p w:rsidR="00ED5AF0" w:rsidRDefault="009A0FE8">
      <w:pPr>
        <w:pStyle w:val="a3"/>
        <w:spacing w:before="1"/>
        <w:ind w:right="0"/>
      </w:pPr>
      <w:r>
        <w:rPr>
          <w:color w:val="231F20"/>
          <w:w w:val="115"/>
        </w:rPr>
        <w:t>Общественно-политические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организации.</w:t>
      </w:r>
    </w:p>
    <w:p w:rsidR="00ED5AF0" w:rsidRDefault="009A0FE8">
      <w:pPr>
        <w:pStyle w:val="a3"/>
        <w:spacing w:before="131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Гражданин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государство</w:t>
      </w:r>
    </w:p>
    <w:p w:rsidR="00ED5AF0" w:rsidRDefault="009A0FE8">
      <w:pPr>
        <w:pStyle w:val="a3"/>
        <w:spacing w:before="75" w:line="259" w:lineRule="auto"/>
        <w:ind w:firstLine="226"/>
      </w:pP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конституционного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Россия — демократическое федеративное правовое государство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республиканской формой правления. Россия — социальное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государство. Основные направления и приоритеты 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политики российского государства. Россия — светское государ-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ство.</w:t>
      </w:r>
    </w:p>
    <w:p w:rsidR="00ED5AF0" w:rsidRDefault="009A0FE8">
      <w:pPr>
        <w:pStyle w:val="a3"/>
        <w:spacing w:before="3" w:line="259" w:lineRule="auto"/>
        <w:ind w:firstLine="226"/>
      </w:pPr>
      <w:r>
        <w:rPr>
          <w:color w:val="231F20"/>
          <w:w w:val="115"/>
        </w:rPr>
        <w:t>Законодательные, исполнительные и судебные органы госу-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Президент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глава государства Российская Федерация. Федеральное Собра-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Правительство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</w:t>
      </w:r>
      <w:r>
        <w:rPr>
          <w:color w:val="231F20"/>
          <w:w w:val="115"/>
        </w:rPr>
        <w:t>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Судебная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 в Российской Федерации. Конституционный Суд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Верховный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Суд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Федерации.</w:t>
      </w:r>
    </w:p>
    <w:p w:rsidR="00ED5AF0" w:rsidRDefault="009A0FE8">
      <w:pPr>
        <w:pStyle w:val="a3"/>
        <w:spacing w:before="5" w:line="259" w:lineRule="auto"/>
        <w:ind w:firstLine="226"/>
      </w:pPr>
      <w:r>
        <w:rPr>
          <w:color w:val="231F20"/>
          <w:w w:val="115"/>
        </w:rPr>
        <w:t>Государственное управление. Противодействие коррупции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Федерации.</w:t>
      </w:r>
    </w:p>
    <w:p w:rsidR="00ED5AF0" w:rsidRDefault="009A0FE8">
      <w:pPr>
        <w:pStyle w:val="a3"/>
        <w:spacing w:before="1" w:line="259" w:lineRule="auto"/>
        <w:ind w:firstLine="226"/>
      </w:pPr>
      <w:r>
        <w:rPr>
          <w:color w:val="231F20"/>
          <w:w w:val="115"/>
        </w:rPr>
        <w:t>Государственно-территориальное устройство</w:t>
      </w:r>
      <w:r>
        <w:rPr>
          <w:color w:val="231F20"/>
          <w:w w:val="115"/>
        </w:rPr>
        <w:t xml:space="preserve"> Российской Фе-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дерации. Субъекты Российской Федерации: республика, край,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область, город федерального значения, автономная область, 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тономный округ. Конституционный статус субъектов 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Федерации.</w:t>
      </w:r>
    </w:p>
    <w:p w:rsidR="00ED5AF0" w:rsidRDefault="009A0FE8">
      <w:pPr>
        <w:pStyle w:val="a3"/>
        <w:spacing w:before="3"/>
        <w:ind w:left="343" w:right="0"/>
      </w:pPr>
      <w:r>
        <w:rPr>
          <w:color w:val="231F20"/>
          <w:w w:val="115"/>
        </w:rPr>
        <w:t>Местное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самоуправление.</w:t>
      </w:r>
    </w:p>
    <w:p w:rsidR="00ED5AF0" w:rsidRDefault="00ED5AF0">
      <w:pPr>
        <w:pStyle w:val="a3"/>
        <w:spacing w:before="5"/>
        <w:ind w:left="0" w:right="0"/>
        <w:jc w:val="left"/>
        <w:rPr>
          <w:sz w:val="17"/>
        </w:rPr>
      </w:pPr>
    </w:p>
    <w:p w:rsidR="00ED5AF0" w:rsidRDefault="00602D9F">
      <w:pPr>
        <w:pStyle w:val="a5"/>
        <w:numPr>
          <w:ilvl w:val="0"/>
          <w:numId w:val="4"/>
        </w:numPr>
        <w:tabs>
          <w:tab w:val="left" w:pos="3970"/>
          <w:tab w:val="left" w:pos="3971"/>
        </w:tabs>
        <w:spacing w:before="92"/>
        <w:ind w:right="0"/>
        <w:rPr>
          <w:rFonts w:ascii="Trebuchet MS" w:hAnsi="Trebuchet MS"/>
          <w:color w:val="231F20"/>
          <w:sz w:val="18"/>
        </w:rPr>
      </w:pPr>
      <w:r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9" w:lineRule="auto"/>
        <w:ind w:firstLine="226"/>
      </w:pPr>
      <w:r>
        <w:rPr>
          <w:color w:val="231F20"/>
          <w:w w:val="115"/>
        </w:rPr>
        <w:lastRenderedPageBreak/>
        <w:t>Конституция Российской Федерации о правовом статусе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ловека и гражданина. Гражданство Российской Федерации.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Взаимосвязь конституционных прав, свобод и обязанностей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гражданина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Федерации.</w:t>
      </w:r>
    </w:p>
    <w:p w:rsidR="00ED5AF0" w:rsidRDefault="009A0FE8">
      <w:pPr>
        <w:pStyle w:val="a3"/>
        <w:spacing w:before="115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Человек</w:t>
      </w:r>
      <w:r>
        <w:rPr>
          <w:rFonts w:ascii="Trebuchet MS" w:hAnsi="Trebuchet MS"/>
          <w:color w:val="231F20"/>
          <w:spacing w:val="3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3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системе</w:t>
      </w:r>
      <w:r>
        <w:rPr>
          <w:rFonts w:ascii="Trebuchet MS" w:hAnsi="Trebuchet MS"/>
          <w:color w:val="231F20"/>
          <w:spacing w:val="3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социальных</w:t>
      </w:r>
      <w:r>
        <w:rPr>
          <w:rFonts w:ascii="Trebuchet MS" w:hAnsi="Trebuchet MS"/>
          <w:color w:val="231F20"/>
          <w:spacing w:val="3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отношений</w:t>
      </w:r>
    </w:p>
    <w:p w:rsidR="00ED5AF0" w:rsidRDefault="009A0FE8">
      <w:pPr>
        <w:pStyle w:val="a3"/>
        <w:spacing w:before="75" w:line="259" w:lineRule="auto"/>
        <w:ind w:right="0" w:firstLine="226"/>
        <w:jc w:val="left"/>
      </w:pPr>
      <w:r>
        <w:rPr>
          <w:color w:val="231F20"/>
          <w:w w:val="115"/>
        </w:rPr>
        <w:t>Социальная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структура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Многообразие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общностей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групп.</w:t>
      </w:r>
    </w:p>
    <w:p w:rsidR="00ED5AF0" w:rsidRDefault="009A0FE8">
      <w:pPr>
        <w:pStyle w:val="a3"/>
        <w:spacing w:before="1"/>
        <w:ind w:left="343" w:right="0"/>
        <w:jc w:val="left"/>
      </w:pPr>
      <w:r>
        <w:rPr>
          <w:color w:val="231F20"/>
          <w:w w:val="115"/>
        </w:rPr>
        <w:t>Социальная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мобильность.</w:t>
      </w:r>
    </w:p>
    <w:p w:rsidR="00ED5AF0" w:rsidRDefault="009A0FE8">
      <w:pPr>
        <w:pStyle w:val="a3"/>
        <w:spacing w:before="19"/>
        <w:ind w:left="343" w:right="0"/>
        <w:jc w:val="left"/>
      </w:pPr>
      <w:r>
        <w:rPr>
          <w:color w:val="231F20"/>
          <w:w w:val="115"/>
        </w:rPr>
        <w:t>Социальный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статус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обществе.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Социальные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роли.</w:t>
      </w:r>
    </w:p>
    <w:p w:rsidR="00ED5AF0" w:rsidRDefault="009A0FE8">
      <w:pPr>
        <w:pStyle w:val="a3"/>
        <w:spacing w:before="19" w:line="259" w:lineRule="auto"/>
        <w:ind w:left="343" w:right="2539" w:hanging="227"/>
        <w:jc w:val="left"/>
      </w:pPr>
      <w:r>
        <w:rPr>
          <w:color w:val="231F20"/>
          <w:w w:val="115"/>
        </w:rPr>
        <w:t>Ролевой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подростка.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ED5AF0" w:rsidRDefault="009A0FE8">
      <w:pPr>
        <w:pStyle w:val="a3"/>
        <w:spacing w:before="1" w:line="259" w:lineRule="auto"/>
        <w:ind w:right="0" w:firstLine="226"/>
        <w:jc w:val="left"/>
      </w:pPr>
      <w:r>
        <w:rPr>
          <w:color w:val="231F20"/>
          <w:w w:val="120"/>
        </w:rPr>
        <w:t>Роль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семьи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социализации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личности.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семьи.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Се-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мейные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ценности.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роли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членов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семьи.</w:t>
      </w:r>
    </w:p>
    <w:p w:rsidR="00ED5AF0" w:rsidRDefault="009A0FE8">
      <w:pPr>
        <w:pStyle w:val="a3"/>
        <w:spacing w:before="1"/>
        <w:ind w:left="343" w:right="0"/>
        <w:jc w:val="left"/>
      </w:pPr>
      <w:r>
        <w:rPr>
          <w:color w:val="231F20"/>
          <w:w w:val="115"/>
        </w:rPr>
        <w:t>Этнос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нация.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Россия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многонациональное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государство.</w:t>
      </w:r>
    </w:p>
    <w:p w:rsidR="00ED5AF0" w:rsidRDefault="009A0FE8">
      <w:pPr>
        <w:pStyle w:val="a3"/>
        <w:spacing w:before="19"/>
        <w:ind w:right="0"/>
        <w:jc w:val="left"/>
      </w:pPr>
      <w:r>
        <w:rPr>
          <w:color w:val="231F20"/>
          <w:w w:val="115"/>
        </w:rPr>
        <w:t>Этносы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нации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диалоге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культур.</w:t>
      </w:r>
    </w:p>
    <w:p w:rsidR="00ED5AF0" w:rsidRDefault="009A0FE8">
      <w:pPr>
        <w:pStyle w:val="a3"/>
        <w:spacing w:before="19" w:line="259" w:lineRule="auto"/>
        <w:ind w:left="343" w:right="113"/>
        <w:jc w:val="left"/>
      </w:pPr>
      <w:r>
        <w:rPr>
          <w:color w:val="231F20"/>
          <w:w w:val="120"/>
        </w:rPr>
        <w:t>Социальная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политика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Российского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государства.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Социальные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конфликты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пути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разрешения.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Отклоняющееся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поведение.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Опасность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наркомании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алкого-</w:t>
      </w:r>
    </w:p>
    <w:p w:rsidR="00ED5AF0" w:rsidRDefault="009A0FE8">
      <w:pPr>
        <w:pStyle w:val="a3"/>
        <w:spacing w:before="2" w:line="259" w:lineRule="auto"/>
      </w:pPr>
      <w:r>
        <w:rPr>
          <w:color w:val="231F20"/>
          <w:w w:val="120"/>
        </w:rPr>
        <w:t>лизма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общества.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Профилактика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негативных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клонений поведения. Социальная и личная значимость здоро-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жизни.</w:t>
      </w:r>
    </w:p>
    <w:p w:rsidR="00ED5AF0" w:rsidRDefault="009A0FE8">
      <w:pPr>
        <w:pStyle w:val="a3"/>
        <w:spacing w:before="171"/>
        <w:ind w:right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Человек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современном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изменяющемся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мире</w:t>
      </w:r>
    </w:p>
    <w:p w:rsidR="00ED5AF0" w:rsidRDefault="009A0FE8">
      <w:pPr>
        <w:pStyle w:val="a3"/>
        <w:spacing w:before="75" w:line="259" w:lineRule="auto"/>
        <w:ind w:firstLine="226"/>
      </w:pPr>
      <w:r>
        <w:rPr>
          <w:color w:val="231F20"/>
          <w:w w:val="115"/>
        </w:rPr>
        <w:t>Информационное общество. Сущность глобализации. Причи-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ны, проявления и последствия глобализации, её противоречия.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Глобальные проблемы и возможности их решения. Экологиче-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ситуация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улучшения.</w:t>
      </w:r>
    </w:p>
    <w:p w:rsidR="00ED5AF0" w:rsidRDefault="009A0FE8">
      <w:pPr>
        <w:pStyle w:val="a3"/>
        <w:spacing w:before="2" w:line="259" w:lineRule="auto"/>
        <w:ind w:firstLine="226"/>
      </w:pPr>
      <w:r>
        <w:rPr>
          <w:color w:val="231F20"/>
          <w:w w:val="115"/>
        </w:rPr>
        <w:t>Молодёжь — активный участник общественной жизн</w:t>
      </w:r>
      <w:r>
        <w:rPr>
          <w:color w:val="231F20"/>
          <w:w w:val="115"/>
        </w:rPr>
        <w:t>и. 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лонтёрское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движение.</w:t>
      </w:r>
    </w:p>
    <w:p w:rsidR="00ED5AF0" w:rsidRDefault="009A0FE8">
      <w:pPr>
        <w:pStyle w:val="a3"/>
        <w:spacing w:before="1" w:line="259" w:lineRule="auto"/>
        <w:ind w:firstLine="226"/>
      </w:pPr>
      <w:r>
        <w:rPr>
          <w:color w:val="231F20"/>
          <w:w w:val="115"/>
        </w:rPr>
        <w:t>Профессии настоящего и будущего. Непрерывное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карьера.</w:t>
      </w:r>
    </w:p>
    <w:p w:rsidR="00ED5AF0" w:rsidRDefault="009A0FE8">
      <w:pPr>
        <w:pStyle w:val="a3"/>
        <w:spacing w:before="2" w:line="259" w:lineRule="auto"/>
        <w:ind w:firstLine="226"/>
      </w:pPr>
      <w:r>
        <w:rPr>
          <w:color w:val="231F20"/>
          <w:w w:val="120"/>
        </w:rPr>
        <w:t>Здоровый образ жизни. Социальная и личная значимость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здорового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Мода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спорт.</w:t>
      </w:r>
    </w:p>
    <w:p w:rsidR="00ED5AF0" w:rsidRDefault="009A0FE8">
      <w:pPr>
        <w:pStyle w:val="a3"/>
        <w:spacing w:before="1" w:line="259" w:lineRule="auto"/>
        <w:ind w:firstLine="226"/>
      </w:pPr>
      <w:r>
        <w:rPr>
          <w:color w:val="231F20"/>
          <w:w w:val="120"/>
        </w:rPr>
        <w:t>Современные формы связи и коммуникации: как они изме-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нили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мир.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виртуальном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пространстве.</w:t>
      </w:r>
    </w:p>
    <w:p w:rsidR="00ED5AF0" w:rsidRDefault="009A0FE8">
      <w:pPr>
        <w:pStyle w:val="a3"/>
        <w:spacing w:before="1"/>
        <w:ind w:left="343" w:right="0"/>
      </w:pPr>
      <w:r>
        <w:rPr>
          <w:color w:val="231F20"/>
          <w:w w:val="120"/>
        </w:rPr>
        <w:t>Перспективы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общества.</w:t>
      </w:r>
    </w:p>
    <w:p w:rsidR="00ED5AF0" w:rsidRDefault="00ED5AF0">
      <w:p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1"/>
        <w:spacing w:before="114" w:line="196" w:lineRule="auto"/>
      </w:pPr>
      <w:r>
        <w:lastRenderedPageBreak/>
        <w:pict>
          <v:shape id="_x0000_s1163" style="position:absolute;left:0;text-align:left;margin-left:36.85pt;margin-top:46.95pt;width:317.5pt;height:.1pt;z-index:-15725056;mso-wrap-distance-left:0;mso-wrap-distance-right:0;mso-position-horizontal-relative:page" coordorigin="737,939" coordsize="6350,0" path="m737,939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85"/>
        </w:rPr>
        <w:t>ПЛАНИРУЕМЫЕ РЕЗУЛЬТАТЫ ОСВОЕНИЯ УЧЕБНОГО</w:t>
      </w:r>
      <w:r>
        <w:rPr>
          <w:color w:val="231F20"/>
          <w:spacing w:val="1"/>
          <w:w w:val="85"/>
        </w:rPr>
        <w:t xml:space="preserve"> </w:t>
      </w:r>
      <w:r>
        <w:rPr>
          <w:color w:val="231F20"/>
          <w:w w:val="80"/>
        </w:rPr>
        <w:t>ПРЕДМЕТА</w:t>
      </w:r>
      <w:r>
        <w:rPr>
          <w:color w:val="231F20"/>
          <w:spacing w:val="50"/>
          <w:w w:val="80"/>
        </w:rPr>
        <w:t xml:space="preserve"> </w:t>
      </w:r>
      <w:r>
        <w:rPr>
          <w:color w:val="231F20"/>
          <w:w w:val="80"/>
        </w:rPr>
        <w:t>«ОБЩЕСТВОЗНАНИЕ»</w:t>
      </w:r>
      <w:r>
        <w:rPr>
          <w:color w:val="231F20"/>
          <w:spacing w:val="50"/>
          <w:w w:val="80"/>
        </w:rPr>
        <w:t xml:space="preserve"> </w:t>
      </w:r>
      <w:r>
        <w:rPr>
          <w:color w:val="231F20"/>
          <w:w w:val="80"/>
        </w:rPr>
        <w:t>НА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УРОВНЕ</w:t>
      </w:r>
      <w:r>
        <w:rPr>
          <w:color w:val="231F20"/>
          <w:spacing w:val="53"/>
          <w:w w:val="80"/>
        </w:rPr>
        <w:t xml:space="preserve"> </w:t>
      </w:r>
      <w:r>
        <w:rPr>
          <w:color w:val="231F20"/>
          <w:w w:val="80"/>
        </w:rPr>
        <w:t>ОСНОВНОГО</w:t>
      </w:r>
      <w:r>
        <w:rPr>
          <w:color w:val="231F20"/>
          <w:spacing w:val="-64"/>
          <w:w w:val="80"/>
        </w:rPr>
        <w:t xml:space="preserve"> </w:t>
      </w:r>
      <w:r>
        <w:rPr>
          <w:color w:val="231F20"/>
          <w:w w:val="90"/>
        </w:rPr>
        <w:t>ОБЩЕГО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ОБРАЗОВАНИЯ</w:t>
      </w:r>
    </w:p>
    <w:p w:rsidR="00ED5AF0" w:rsidRDefault="009A0FE8">
      <w:pPr>
        <w:pStyle w:val="a3"/>
        <w:spacing w:before="215" w:line="252" w:lineRule="auto"/>
        <w:ind w:firstLine="226"/>
      </w:pP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учётом особенностей преподавания обществознания в основной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школе.</w:t>
      </w:r>
    </w:p>
    <w:p w:rsidR="00ED5AF0" w:rsidRDefault="009A0FE8" w:rsidP="00602D9F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Планируемые предметные результаты и содержание учебного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предмета распределены по годам обучения с учётом входящих 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курс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содержательных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(разделов)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резуль-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татам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освоен</w:t>
      </w:r>
      <w:r>
        <w:rPr>
          <w:color w:val="231F20"/>
          <w:spacing w:val="-1"/>
          <w:w w:val="115"/>
        </w:rPr>
        <w:t>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основной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представ-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ленных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Федеральном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государственном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образовательном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стан-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дарте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Пример-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воспитания.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Содержательные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модули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(разделы)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охватывают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человеке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целом,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сфер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>ва.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Представленный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программе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вариант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распределения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моду-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лей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(разделов)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одним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возможных.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Научным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сообществом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представителями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высшей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школы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предлагается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такое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распределение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содержания,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котором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(раздел)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права»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замыкает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изуче-</w:t>
      </w:r>
      <w:r>
        <w:rPr>
          <w:color w:val="231F20"/>
          <w:w w:val="115"/>
        </w:rPr>
        <w:t>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школе.</w:t>
      </w:r>
    </w:p>
    <w:p w:rsidR="00ED5AF0" w:rsidRDefault="009A0FE8">
      <w:pPr>
        <w:pStyle w:val="2"/>
        <w:spacing w:before="89"/>
        <w:ind w:left="117"/>
        <w:rPr>
          <w:rFonts w:ascii="Verdana" w:hAnsi="Verdana"/>
        </w:rPr>
      </w:pPr>
      <w:bookmarkStart w:id="10" w:name="_TOC_250011"/>
      <w:bookmarkEnd w:id="10"/>
      <w:r>
        <w:rPr>
          <w:rFonts w:ascii="Verdana" w:hAnsi="Verdana"/>
          <w:color w:val="231F20"/>
          <w:w w:val="85"/>
        </w:rPr>
        <w:t>Личностные результаты</w:t>
      </w:r>
    </w:p>
    <w:p w:rsidR="00ED5AF0" w:rsidRDefault="009A0FE8">
      <w:pPr>
        <w:pStyle w:val="a3"/>
        <w:spacing w:before="63" w:line="252" w:lineRule="auto"/>
        <w:ind w:left="116" w:firstLine="226"/>
      </w:pPr>
      <w:r>
        <w:rPr>
          <w:rFonts w:ascii="Cambria" w:hAnsi="Cambria"/>
          <w:b/>
          <w:color w:val="231F20"/>
          <w:w w:val="110"/>
        </w:rPr>
        <w:t xml:space="preserve">Личностные результаты </w:t>
      </w:r>
      <w:r>
        <w:rPr>
          <w:color w:val="231F20"/>
          <w:w w:val="110"/>
        </w:rPr>
        <w:t xml:space="preserve">освоения </w:t>
      </w:r>
      <w:r w:rsidR="00602D9F">
        <w:rPr>
          <w:color w:val="231F20"/>
          <w:w w:val="110"/>
        </w:rPr>
        <w:t>рабочей про</w:t>
      </w:r>
      <w:r>
        <w:rPr>
          <w:color w:val="231F20"/>
          <w:w w:val="115"/>
        </w:rPr>
        <w:t>граммы по обществознанию для основного общего 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(6—9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классы).</w:t>
      </w:r>
    </w:p>
    <w:p w:rsidR="00ED5AF0" w:rsidRDefault="009A0FE8">
      <w:pPr>
        <w:pStyle w:val="a3"/>
        <w:spacing w:before="2" w:line="252" w:lineRule="auto"/>
        <w:ind w:left="116" w:firstLine="226"/>
      </w:pP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воплощают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ские социокультурные и духовно-нравственные ценности,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нятые в обществе нормы поведения, отражают готовность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чающихся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руководствоваться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ими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взаимодействии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другими людьми, при принятии собственных решений. Они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достигаются в единстве учебной и воспитательной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в процессе развития у обучающихся установки на 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практических задач социальной нап</w:t>
      </w:r>
      <w:r>
        <w:rPr>
          <w:color w:val="231F20"/>
          <w:w w:val="115"/>
        </w:rPr>
        <w:t>равленности и опыта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структивного социального поведения по основным направлени-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ED5AF0" w:rsidRDefault="009A0FE8">
      <w:pPr>
        <w:pStyle w:val="3"/>
        <w:spacing w:before="12"/>
      </w:pPr>
      <w:r>
        <w:rPr>
          <w:color w:val="231F20"/>
        </w:rPr>
        <w:t>Гражданского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воспитания:</w:t>
      </w:r>
    </w:p>
    <w:p w:rsidR="00ED5AF0" w:rsidRDefault="009A0FE8">
      <w:pPr>
        <w:pStyle w:val="a3"/>
        <w:spacing w:before="12" w:line="252" w:lineRule="auto"/>
        <w:ind w:left="116" w:right="117" w:firstLine="226"/>
      </w:pPr>
      <w:r>
        <w:rPr>
          <w:color w:val="231F20"/>
          <w:w w:val="115"/>
        </w:rPr>
        <w:t>готовность к выполнению обязанностей гражданина и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 его прав, уважение прав, свобод</w:t>
      </w:r>
      <w:r>
        <w:rPr>
          <w:color w:val="231F20"/>
          <w:w w:val="115"/>
        </w:rPr>
        <w:t xml:space="preserve"> и законных интересов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людей; активное участие в жизни семьи,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организации,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местного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сообщества,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ED5AF0" w:rsidRDefault="00ED5AF0">
      <w:pPr>
        <w:pStyle w:val="a3"/>
        <w:spacing w:before="8"/>
        <w:ind w:left="0" w:right="0"/>
        <w:jc w:val="left"/>
        <w:rPr>
          <w:sz w:val="16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12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58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  <w:ind w:right="115"/>
      </w:pPr>
      <w:r>
        <w:rPr>
          <w:color w:val="231F20"/>
          <w:w w:val="115"/>
        </w:rPr>
        <w:lastRenderedPageBreak/>
        <w:t>неприятие любых форм экстремизма, дискриминации; понима-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роли различных социальных институтов в жизни человека;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 об основных правах, свободах и обязанностях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отношений в поликультурном и многоконфессиональном обще-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</w:t>
      </w:r>
      <w:r>
        <w:rPr>
          <w:color w:val="231F20"/>
          <w:w w:val="115"/>
        </w:rPr>
        <w:t>бах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коррупции;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разнообразной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созидательной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стрем-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взаимопониманию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взаимопомощи;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школьном самоуправлении; готовность к участию в гумани-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тарной деятельности (волонтёрство, помощь людям, нуждаю-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щимся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ней).</w:t>
      </w:r>
    </w:p>
    <w:p w:rsidR="00ED5AF0" w:rsidRDefault="009A0FE8">
      <w:pPr>
        <w:pStyle w:val="3"/>
        <w:spacing w:before="14"/>
      </w:pPr>
      <w:r>
        <w:rPr>
          <w:color w:val="231F20"/>
        </w:rPr>
        <w:t>Патриотического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воспитания:</w:t>
      </w:r>
    </w:p>
    <w:p w:rsidR="00ED5AF0" w:rsidRDefault="009A0FE8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многоконфессиональном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интереса к познанию родного языка, истории, кул</w:t>
      </w:r>
      <w:r>
        <w:rPr>
          <w:color w:val="231F20"/>
          <w:w w:val="115"/>
        </w:rPr>
        <w:t>ьтуры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сийской Федерации, своего края, народов России; ценностное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 к достижениям своей Родины — России, к науке,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искусству, спорту, технологиям, боевым подвигам и трудовым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праздникам;  историческому,  природному  наследию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памятникам,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стране.</w:t>
      </w:r>
    </w:p>
    <w:p w:rsidR="00ED5AF0" w:rsidRDefault="009A0FE8">
      <w:pPr>
        <w:pStyle w:val="3"/>
        <w:spacing w:before="12"/>
      </w:pPr>
      <w:r>
        <w:rPr>
          <w:color w:val="231F20"/>
        </w:rPr>
        <w:t>Духовно-нравственного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воспитания:</w:t>
      </w:r>
    </w:p>
    <w:p w:rsidR="00ED5AF0" w:rsidRDefault="009A0FE8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 выбора; готовность оценивать своё по</w:t>
      </w:r>
      <w:r>
        <w:rPr>
          <w:color w:val="231F20"/>
          <w:w w:val="115"/>
        </w:rPr>
        <w:t>ведение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поступки, поведение и поступки других людей с позиции 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 и правовых норм с учётом осознания последствий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ступков;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неприятие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асоциальных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поступков;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свобода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пространства.</w:t>
      </w:r>
    </w:p>
    <w:p w:rsidR="00ED5AF0" w:rsidRDefault="009A0FE8">
      <w:pPr>
        <w:pStyle w:val="3"/>
        <w:spacing w:before="10"/>
      </w:pPr>
      <w:r>
        <w:rPr>
          <w:color w:val="231F20"/>
        </w:rPr>
        <w:t>Эстетического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воспитания:</w:t>
      </w:r>
    </w:p>
    <w:p w:rsidR="00ED5AF0" w:rsidRDefault="009A0FE8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восприимчивость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творчеству своего и других народов, понимание эмоционально-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воздействия искусства; осознание важности 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</w:t>
      </w:r>
      <w:r>
        <w:rPr>
          <w:color w:val="231F20"/>
          <w:w w:val="115"/>
        </w:rPr>
        <w:t>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самовыражения;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нимание ценности отечественного и мирового искусства, этни-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 культурных традиций и народного творчества; стремле-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самовыражению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ED5AF0" w:rsidRDefault="009A0FE8">
      <w:pPr>
        <w:pStyle w:val="3"/>
        <w:spacing w:before="9" w:line="256" w:lineRule="auto"/>
        <w:ind w:left="117" w:right="114" w:firstLine="226"/>
        <w:jc w:val="both"/>
      </w:pPr>
      <w:r>
        <w:rPr>
          <w:color w:val="231F20"/>
        </w:rPr>
        <w:t>Физического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воспитания,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формирования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культуры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здоровья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эмоционального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благополучия:</w:t>
      </w:r>
    </w:p>
    <w:p w:rsidR="00ED5AF0" w:rsidRDefault="009A0FE8">
      <w:pPr>
        <w:pStyle w:val="a3"/>
        <w:spacing w:line="252" w:lineRule="auto"/>
        <w:ind w:right="117" w:firstLine="226"/>
      </w:pPr>
      <w:r>
        <w:rPr>
          <w:color w:val="231F20"/>
          <w:spacing w:val="-2"/>
          <w:w w:val="115"/>
        </w:rPr>
        <w:t>осознание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ценности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жизни;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ответственное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отношение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к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своему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здоровью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здоровый образ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&lt;...&gt;;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осознание</w:t>
      </w:r>
    </w:p>
    <w:p w:rsidR="00ED5AF0" w:rsidRDefault="00ED5AF0">
      <w:pPr>
        <w:pStyle w:val="a3"/>
        <w:ind w:left="0" w:right="0"/>
        <w:jc w:val="left"/>
        <w:rPr>
          <w:sz w:val="19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13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  <w:ind w:left="0"/>
        <w:jc w:val="right"/>
      </w:pPr>
      <w:r>
        <w:rPr>
          <w:color w:val="231F20"/>
          <w:w w:val="115"/>
        </w:rPr>
        <w:lastRenderedPageBreak/>
        <w:t>последствий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неприятие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вредных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привычек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(употребление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ал-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коголя,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наркотиков,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курение)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вреда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физиче-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психического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здоровья;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соблюдение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безопасно-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spacing w:val="-2"/>
          <w:w w:val="115"/>
        </w:rPr>
        <w:t>сти,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2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том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числе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навыки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безопасного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поведения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интернет-среде;</w:t>
      </w:r>
      <w:r>
        <w:rPr>
          <w:color w:val="231F20"/>
          <w:w w:val="115"/>
        </w:rPr>
        <w:t xml:space="preserve"> способность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адаптироваться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стрессовым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ситуациям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меня-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ющимся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социальным,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информационным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усло-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виям,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осмысляя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собственный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выстраивая</w:t>
      </w:r>
    </w:p>
    <w:p w:rsidR="00ED5AF0" w:rsidRDefault="009A0FE8">
      <w:pPr>
        <w:pStyle w:val="a3"/>
        <w:spacing w:before="7"/>
        <w:ind w:right="0"/>
        <w:jc w:val="left"/>
      </w:pPr>
      <w:r>
        <w:rPr>
          <w:color w:val="231F20"/>
          <w:w w:val="120"/>
        </w:rPr>
        <w:t>дальнейшие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цели;</w:t>
      </w:r>
    </w:p>
    <w:p w:rsidR="00ED5AF0" w:rsidRDefault="009A0FE8">
      <w:pPr>
        <w:pStyle w:val="a3"/>
        <w:spacing w:before="12" w:line="252" w:lineRule="auto"/>
        <w:ind w:left="343" w:right="0"/>
        <w:jc w:val="left"/>
      </w:pPr>
      <w:r>
        <w:rPr>
          <w:color w:val="231F20"/>
          <w:w w:val="115"/>
        </w:rPr>
        <w:t>умение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осуждая;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&lt;…&gt;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рефлексии,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признание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своего</w:t>
      </w:r>
    </w:p>
    <w:p w:rsidR="00ED5AF0" w:rsidRDefault="009A0FE8">
      <w:pPr>
        <w:pStyle w:val="a3"/>
        <w:spacing w:before="2"/>
        <w:ind w:right="0"/>
        <w:jc w:val="left"/>
      </w:pPr>
      <w:r>
        <w:rPr>
          <w:color w:val="231F20"/>
          <w:w w:val="120"/>
        </w:rPr>
        <w:t>права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ошибку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такого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права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другого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ED5AF0" w:rsidRDefault="009A0FE8">
      <w:pPr>
        <w:pStyle w:val="3"/>
      </w:pPr>
      <w:r>
        <w:rPr>
          <w:color w:val="231F20"/>
        </w:rPr>
        <w:t>Трудового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воспитания:</w:t>
      </w:r>
    </w:p>
    <w:p w:rsidR="00ED5AF0" w:rsidRDefault="009A0FE8">
      <w:pPr>
        <w:pStyle w:val="a3"/>
        <w:spacing w:before="12" w:line="252" w:lineRule="auto"/>
        <w:ind w:firstLine="226"/>
      </w:pPr>
      <w:r>
        <w:rPr>
          <w:color w:val="231F20"/>
          <w:w w:val="120"/>
        </w:rPr>
        <w:t>установка на активное участие в решении практических 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дач (в рамках семьи, образовательной организации, города,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края)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технологической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социальной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направленности,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способ-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ность инициировать, планировать и самостоятельно 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такого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рода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деятельность;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интерес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практическому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профессий и труда различного рода, в том числе на основе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менения изучаемого предметного знания; осознание важности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 на протяж</w:t>
      </w:r>
      <w:r>
        <w:rPr>
          <w:color w:val="231F20"/>
          <w:w w:val="115"/>
        </w:rPr>
        <w:t>ении всей жизни для успешной профессио-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нальной деятельности и развитие необходимых умений для это-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го;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&lt;…&gt;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уважение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труду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результатам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трудовой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деятельно-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сти; осознанный выбор и построение индивидуальной траекто-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рии образования и жизненных планов с у</w:t>
      </w:r>
      <w:r>
        <w:rPr>
          <w:color w:val="231F20"/>
          <w:w w:val="115"/>
        </w:rPr>
        <w:t>чётом личных и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ственных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интересов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потребностей.</w:t>
      </w:r>
    </w:p>
    <w:p w:rsidR="00ED5AF0" w:rsidRDefault="009A0FE8">
      <w:pPr>
        <w:pStyle w:val="3"/>
        <w:spacing w:before="15"/>
      </w:pPr>
      <w:r>
        <w:rPr>
          <w:color w:val="231F20"/>
        </w:rPr>
        <w:t>Экологического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воспитания:</w:t>
      </w:r>
    </w:p>
    <w:p w:rsidR="00ED5AF0" w:rsidRDefault="009A0FE8">
      <w:pPr>
        <w:pStyle w:val="a3"/>
        <w:spacing w:before="12" w:line="252" w:lineRule="auto"/>
        <w:ind w:firstLine="226"/>
      </w:pPr>
      <w:r>
        <w:rPr>
          <w:color w:val="231F20"/>
          <w:w w:val="120"/>
        </w:rPr>
        <w:t>ориентация на применение знаний из социальных и есте-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наук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ды, планирования поступков и оценка возможных последствий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своих действий для окружающей среды; повышение уровня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экологической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глобального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экологических проблем и путей их решения; активное непри-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ятие действий, приносящих вред окружающей среде; осозна-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ние своей роли как гражданина и</w:t>
      </w:r>
      <w:r>
        <w:rPr>
          <w:color w:val="231F20"/>
          <w:w w:val="120"/>
        </w:rPr>
        <w:t xml:space="preserve"> потребителя в условиях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взаимосвязи природной, технологической и социальной сред;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готовность к участию в практической деятельности экологиче-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направленности.</w:t>
      </w:r>
    </w:p>
    <w:p w:rsidR="00ED5AF0" w:rsidRDefault="009A0FE8">
      <w:pPr>
        <w:pStyle w:val="3"/>
        <w:spacing w:before="13"/>
      </w:pPr>
      <w:r>
        <w:rPr>
          <w:color w:val="231F20"/>
        </w:rPr>
        <w:t>Ценности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научного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познания:</w:t>
      </w:r>
    </w:p>
    <w:p w:rsidR="00ED5AF0" w:rsidRDefault="009A0FE8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ориентация в деятельности на современную систему научных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представлений об основных закономерностях развития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общества,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взаимосвязях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природной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 социальной  средой;  овладение  языковой  и  читательской</w:t>
      </w:r>
    </w:p>
    <w:p w:rsidR="00ED5AF0" w:rsidRDefault="00ED5AF0">
      <w:pPr>
        <w:pStyle w:val="a3"/>
        <w:spacing w:before="7"/>
        <w:ind w:left="0" w:right="0"/>
        <w:jc w:val="left"/>
        <w:rPr>
          <w:sz w:val="19"/>
        </w:rPr>
      </w:pPr>
    </w:p>
    <w:p w:rsidR="00ED5AF0" w:rsidRDefault="009A0FE8">
      <w:pPr>
        <w:tabs>
          <w:tab w:val="left" w:pos="3970"/>
        </w:tabs>
        <w:spacing w:before="91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14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культурой как средством познан</w:t>
      </w:r>
      <w:r>
        <w:rPr>
          <w:color w:val="231F20"/>
          <w:w w:val="115"/>
        </w:rPr>
        <w:t>ия мира; овладение основными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мысление опыта, наблюдений, поступков и стремление совер-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шенствовать пути достижения индивидуального и коллектив-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благополучия.</w:t>
      </w:r>
    </w:p>
    <w:p w:rsidR="00ED5AF0" w:rsidRDefault="009A0FE8">
      <w:pPr>
        <w:spacing w:before="2" w:line="247" w:lineRule="auto"/>
        <w:ind w:left="117" w:right="114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sz w:val="20"/>
        </w:rPr>
        <w:t>Личностные результаты, обеспечивающие адаптацию обуча-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ющегося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к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изменяющимся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условиям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социальной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и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природной</w:t>
      </w:r>
      <w:r>
        <w:rPr>
          <w:rFonts w:ascii="Cambria" w:hAnsi="Cambria"/>
          <w:b/>
          <w:color w:val="231F20"/>
          <w:spacing w:val="-42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среды</w:t>
      </w:r>
      <w:r>
        <w:rPr>
          <w:color w:val="231F20"/>
          <w:sz w:val="20"/>
        </w:rPr>
        <w:t>:</w:t>
      </w:r>
    </w:p>
    <w:p w:rsidR="00ED5AF0" w:rsidRDefault="009A0FE8">
      <w:pPr>
        <w:pStyle w:val="a3"/>
        <w:spacing w:before="6" w:line="252" w:lineRule="auto"/>
        <w:ind w:firstLine="226"/>
      </w:pPr>
      <w:r>
        <w:rPr>
          <w:color w:val="231F20"/>
          <w:w w:val="115"/>
        </w:rPr>
        <w:t>освоение обучающимися социального опыта, основных 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альных ролей, соответствующих ведущей деятельности возрас-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та, норм и правил общественного поведения, форм 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 в группах и сообществах, включая семью, группы, сфор-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мированные по профессиональной деятельности, а также в 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ках социального взаимодействия с людьми из другой культур-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ED5AF0" w:rsidRDefault="009A0FE8">
      <w:pPr>
        <w:pStyle w:val="a3"/>
        <w:spacing w:before="6" w:line="252" w:lineRule="auto"/>
        <w:ind w:firstLine="226"/>
      </w:pPr>
      <w:r>
        <w:rPr>
          <w:color w:val="231F20"/>
          <w:w w:val="115"/>
        </w:rPr>
        <w:t>способн</w:t>
      </w:r>
      <w:r>
        <w:rPr>
          <w:color w:val="231F20"/>
          <w:w w:val="115"/>
        </w:rPr>
        <w:t>ость обучающихся во взаимодействии в условиях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определённости,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открытость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опыту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знаниям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других;</w:t>
      </w:r>
    </w:p>
    <w:p w:rsidR="00ED5AF0" w:rsidRDefault="009A0FE8">
      <w:pPr>
        <w:pStyle w:val="a3"/>
        <w:spacing w:before="2" w:line="252" w:lineRule="auto"/>
        <w:ind w:right="116" w:firstLine="226"/>
      </w:pPr>
      <w:r>
        <w:rPr>
          <w:color w:val="231F20"/>
          <w:spacing w:val="-2"/>
          <w:w w:val="115"/>
        </w:rPr>
        <w:t>способность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2"/>
          <w:w w:val="115"/>
        </w:rPr>
        <w:t>действовать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условиях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неопределённости,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откры-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тость опыту и знаниям других, повышать уровень своей компе-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тентности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практическую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учиться у других людей; осознавать в совместной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знания,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компетенции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других;</w:t>
      </w:r>
    </w:p>
    <w:p w:rsidR="00ED5AF0" w:rsidRDefault="009A0FE8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навык выявления и связывания образов, способность 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рования новых знаний, в том числе способность формули</w:t>
      </w:r>
      <w:r>
        <w:rPr>
          <w:color w:val="231F20"/>
          <w:w w:val="115"/>
        </w:rPr>
        <w:t>ровать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идеи, понятия, гипотезы об объектах и явлениях, 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ранее  неизвестных,  осознавать  дефицит  собственных  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компетентностей,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развитие;</w:t>
      </w:r>
    </w:p>
    <w:p w:rsidR="00ED5AF0" w:rsidRDefault="009A0FE8">
      <w:pPr>
        <w:pStyle w:val="a3"/>
        <w:spacing w:before="5" w:line="252" w:lineRule="auto"/>
        <w:ind w:firstLine="226"/>
      </w:pPr>
      <w:r>
        <w:rPr>
          <w:color w:val="231F20"/>
          <w:w w:val="120"/>
        </w:rPr>
        <w:t>умение распознавать конкретные примеры понятия по ха-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рактерным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признакам,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операции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 определением и простейшими свойствами понятия, конкре-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тизировать понятие примерами, использовать понятие и 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свойства при решении задач (далее — оперировать понятиями),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оперировать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терминами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представлениями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концепции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устойчивого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развития;</w:t>
      </w:r>
    </w:p>
    <w:p w:rsidR="00ED5AF0" w:rsidRDefault="009A0FE8">
      <w:pPr>
        <w:pStyle w:val="a3"/>
        <w:spacing w:before="7" w:line="252" w:lineRule="auto"/>
        <w:ind w:firstLine="226"/>
      </w:pPr>
      <w:r>
        <w:rPr>
          <w:color w:val="231F20"/>
          <w:w w:val="120"/>
        </w:rPr>
        <w:t>умение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взаимосвязи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природы,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общества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экономики;</w:t>
      </w:r>
    </w:p>
    <w:p w:rsidR="00ED5AF0" w:rsidRDefault="009A0FE8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умение оценивать свои действия с учётом влияния на окру-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жающую среду, достижений целей и преодоления вызовов,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можных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глобальных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последствий;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способность обучающихся осознавать стрессовую ситуацию,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 происходящие изменения и их последствия; воспри-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нимать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стрессовую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ситуацию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вызов,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требующий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контрмер;</w:t>
      </w:r>
    </w:p>
    <w:p w:rsidR="00ED5AF0" w:rsidRDefault="00ED5AF0">
      <w:pPr>
        <w:pStyle w:val="a3"/>
        <w:spacing w:before="6"/>
        <w:ind w:left="0" w:right="0"/>
        <w:jc w:val="left"/>
        <w:rPr>
          <w:sz w:val="19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15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оценивать ситуацию стресса, корректировать принимаемые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 и действия; формулировать и оценивать риски и послед-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ствия, формировать опыт, уметь находить позитивное в произо-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шедшей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ситуации;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быть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готовым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действовать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отсутствие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рантий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успеха.</w:t>
      </w:r>
    </w:p>
    <w:p w:rsidR="00ED5AF0" w:rsidRDefault="009A0FE8">
      <w:pPr>
        <w:pStyle w:val="2"/>
        <w:spacing w:before="138"/>
        <w:ind w:left="117"/>
        <w:jc w:val="both"/>
        <w:rPr>
          <w:rFonts w:ascii="Verdana" w:hAnsi="Verdana"/>
        </w:rPr>
      </w:pPr>
      <w:bookmarkStart w:id="11" w:name="_TOC_250010"/>
      <w:r>
        <w:rPr>
          <w:rFonts w:ascii="Verdana" w:hAnsi="Verdana"/>
          <w:color w:val="231F20"/>
          <w:w w:val="85"/>
        </w:rPr>
        <w:t>Ме</w:t>
      </w:r>
      <w:r>
        <w:rPr>
          <w:rFonts w:ascii="Verdana" w:hAnsi="Verdana"/>
          <w:color w:val="231F20"/>
          <w:w w:val="85"/>
        </w:rPr>
        <w:t>тапредметные</w:t>
      </w:r>
      <w:r>
        <w:rPr>
          <w:rFonts w:ascii="Verdana" w:hAnsi="Verdana"/>
          <w:color w:val="231F20"/>
          <w:spacing w:val="3"/>
          <w:w w:val="85"/>
        </w:rPr>
        <w:t xml:space="preserve"> </w:t>
      </w:r>
      <w:bookmarkEnd w:id="11"/>
      <w:r>
        <w:rPr>
          <w:rFonts w:ascii="Verdana" w:hAnsi="Verdana"/>
          <w:color w:val="231F20"/>
          <w:w w:val="85"/>
        </w:rPr>
        <w:t>результаты</w:t>
      </w:r>
    </w:p>
    <w:p w:rsidR="00ED5AF0" w:rsidRDefault="009A0FE8">
      <w:pPr>
        <w:spacing w:before="63" w:line="247" w:lineRule="auto"/>
        <w:ind w:left="117" w:right="118" w:firstLine="226"/>
        <w:jc w:val="both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spacing w:val="-5"/>
          <w:w w:val="110"/>
          <w:sz w:val="20"/>
        </w:rPr>
        <w:t xml:space="preserve">Метапредметные </w:t>
      </w:r>
      <w:r>
        <w:rPr>
          <w:rFonts w:ascii="Cambria" w:hAnsi="Cambria"/>
          <w:b/>
          <w:color w:val="231F20"/>
          <w:spacing w:val="-4"/>
          <w:w w:val="110"/>
          <w:sz w:val="20"/>
        </w:rPr>
        <w:t xml:space="preserve">результаты </w:t>
      </w:r>
      <w:r>
        <w:rPr>
          <w:color w:val="231F20"/>
          <w:spacing w:val="-4"/>
          <w:w w:val="110"/>
          <w:sz w:val="20"/>
        </w:rPr>
        <w:t>освоения основной образователь-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ной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программы,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формируемые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изучении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обществознания:</w:t>
      </w:r>
    </w:p>
    <w:p w:rsidR="00ED5AF0" w:rsidRDefault="009A0FE8">
      <w:pPr>
        <w:pStyle w:val="a5"/>
        <w:numPr>
          <w:ilvl w:val="0"/>
          <w:numId w:val="3"/>
        </w:numPr>
        <w:tabs>
          <w:tab w:val="left" w:pos="382"/>
        </w:tabs>
        <w:spacing w:before="200"/>
        <w:ind w:right="0"/>
        <w:rPr>
          <w:rFonts w:ascii="Trebuchet MS" w:hAnsi="Trebuchet MS"/>
          <w:sz w:val="20"/>
        </w:rPr>
      </w:pPr>
      <w:r>
        <w:rPr>
          <w:rFonts w:ascii="Trebuchet MS" w:hAnsi="Trebuchet MS"/>
          <w:color w:val="231F20"/>
          <w:w w:val="90"/>
          <w:sz w:val="20"/>
        </w:rPr>
        <w:t>Овладение</w:t>
      </w:r>
      <w:r>
        <w:rPr>
          <w:rFonts w:ascii="Trebuchet MS" w:hAnsi="Trebuchet MS"/>
          <w:color w:val="231F20"/>
          <w:spacing w:val="33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универсальными</w:t>
      </w:r>
      <w:r>
        <w:rPr>
          <w:rFonts w:ascii="Trebuchet MS" w:hAnsi="Trebuchet MS"/>
          <w:color w:val="231F20"/>
          <w:spacing w:val="33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учебными</w:t>
      </w:r>
      <w:r>
        <w:rPr>
          <w:rFonts w:ascii="Trebuchet MS" w:hAnsi="Trebuchet MS"/>
          <w:color w:val="231F20"/>
          <w:spacing w:val="34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познавательными</w:t>
      </w:r>
      <w:r>
        <w:rPr>
          <w:rFonts w:ascii="Trebuchet MS" w:hAnsi="Trebuchet MS"/>
          <w:color w:val="231F20"/>
          <w:spacing w:val="33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действиями</w:t>
      </w:r>
    </w:p>
    <w:p w:rsidR="00ED5AF0" w:rsidRDefault="009A0FE8">
      <w:pPr>
        <w:pStyle w:val="3"/>
        <w:spacing w:before="71"/>
      </w:pPr>
      <w:r>
        <w:rPr>
          <w:color w:val="231F20"/>
        </w:rPr>
        <w:t>Базовые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логические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действия:</w:t>
      </w:r>
    </w:p>
    <w:p w:rsidR="00ED5AF0" w:rsidRDefault="009A0FE8">
      <w:pPr>
        <w:pStyle w:val="a3"/>
        <w:spacing w:before="12" w:line="252" w:lineRule="auto"/>
        <w:ind w:firstLine="226"/>
      </w:pPr>
      <w:r>
        <w:rPr>
          <w:color w:val="231F20"/>
          <w:w w:val="120"/>
        </w:rPr>
        <w:t>выявлять и характеризовать существенные признаки соци-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альных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явлений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процессов;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20"/>
        </w:rPr>
        <w:t>устанавливать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существенный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признак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классификации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соци-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альных фактов, основания для их обобщения и сравнения, кри-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терии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проводимого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анализа;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с учётом предложенной задачи выявлять закономерности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противоречия в рассматриваемых фактах, данных и наблюде-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ниях;</w:t>
      </w:r>
    </w:p>
    <w:p w:rsidR="00ED5AF0" w:rsidRDefault="009A0FE8">
      <w:pPr>
        <w:pStyle w:val="a3"/>
        <w:spacing w:before="2" w:line="252" w:lineRule="auto"/>
        <w:ind w:right="116" w:firstLine="226"/>
      </w:pPr>
      <w:r>
        <w:rPr>
          <w:color w:val="231F20"/>
          <w:spacing w:val="-1"/>
          <w:w w:val="120"/>
        </w:rPr>
        <w:t>предлагать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критерии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выявления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закономерностей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тиворечий;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20"/>
        </w:rPr>
        <w:t>выявлять дефицит информации, данных, необходимых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поставлен</w:t>
      </w:r>
      <w:r>
        <w:rPr>
          <w:color w:val="231F20"/>
          <w:w w:val="120"/>
        </w:rPr>
        <w:t>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выявлять причинно-следственные связи при изучении явле-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процессов;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&lt;…&gt;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делать выводы с использованием дедуктивных и индуктив-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умозаключений, умозаключений по аналогии, формулиро-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(сравнивать несколько вариантов решения, выбирать 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подходящий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выделенных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критериев).</w:t>
      </w:r>
    </w:p>
    <w:p w:rsidR="00ED5AF0" w:rsidRDefault="009A0FE8">
      <w:pPr>
        <w:pStyle w:val="3"/>
        <w:spacing w:before="6"/>
      </w:pPr>
      <w:r>
        <w:rPr>
          <w:color w:val="231F20"/>
        </w:rPr>
        <w:t>Базовые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исследовательские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действия:</w:t>
      </w:r>
    </w:p>
    <w:p w:rsidR="00ED5AF0" w:rsidRDefault="009A0FE8">
      <w:pPr>
        <w:pStyle w:val="a3"/>
        <w:spacing w:before="12" w:line="252" w:lineRule="auto"/>
        <w:ind w:firstLine="226"/>
      </w:pPr>
      <w:r>
        <w:rPr>
          <w:color w:val="231F20"/>
          <w:w w:val="120"/>
        </w:rPr>
        <w:t>использовать вопросы как исследовательский инструмент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познания;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формулиро</w:t>
      </w:r>
      <w:r>
        <w:rPr>
          <w:color w:val="231F20"/>
          <w:w w:val="115"/>
        </w:rPr>
        <w:t>вать вопросы, фиксирующие разрыв между реаль-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желательным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состоянием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ситуации,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объекта,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самостоя-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тельно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искомое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данное;</w:t>
      </w:r>
    </w:p>
    <w:p w:rsidR="00ED5AF0" w:rsidRDefault="009A0FE8">
      <w:pPr>
        <w:pStyle w:val="a3"/>
        <w:spacing w:before="2" w:line="252" w:lineRule="auto"/>
        <w:ind w:right="117" w:firstLine="226"/>
      </w:pPr>
      <w:r>
        <w:rPr>
          <w:color w:val="231F20"/>
          <w:spacing w:val="-2"/>
          <w:w w:val="115"/>
        </w:rPr>
        <w:t>формулировать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гипотезу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об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истинности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собственных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суждений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суждений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позицию,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мнение;</w:t>
      </w:r>
    </w:p>
    <w:p w:rsidR="00ED5AF0" w:rsidRDefault="009A0FE8">
      <w:pPr>
        <w:pStyle w:val="a3"/>
        <w:spacing w:line="247" w:lineRule="auto"/>
        <w:ind w:firstLine="226"/>
      </w:pPr>
      <w:r>
        <w:rPr>
          <w:color w:val="231F20"/>
          <w:w w:val="115"/>
        </w:rPr>
        <w:t>проводить по самостоятельно составленному плану &lt;…&gt;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исследование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установлению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объекта</w:t>
      </w:r>
    </w:p>
    <w:p w:rsidR="00ED5AF0" w:rsidRDefault="00ED5AF0">
      <w:pPr>
        <w:pStyle w:val="a3"/>
        <w:spacing w:before="1"/>
        <w:ind w:left="0" w:right="0"/>
        <w:jc w:val="left"/>
        <w:rPr>
          <w:sz w:val="21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16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47" w:lineRule="auto"/>
      </w:pPr>
      <w:r>
        <w:rPr>
          <w:color w:val="231F20"/>
          <w:w w:val="115"/>
        </w:rPr>
        <w:lastRenderedPageBreak/>
        <w:t>изучения, причинно-следственных связей и зависимостей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ектов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ED5AF0" w:rsidRDefault="009A0FE8">
      <w:pPr>
        <w:pStyle w:val="a3"/>
        <w:spacing w:before="1" w:line="247" w:lineRule="auto"/>
        <w:ind w:firstLine="226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достоверность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полученную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исследования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&lt;…&gt;;</w:t>
      </w:r>
    </w:p>
    <w:p w:rsidR="00ED5AF0" w:rsidRDefault="009A0FE8">
      <w:pPr>
        <w:pStyle w:val="a3"/>
        <w:spacing w:line="247" w:lineRule="auto"/>
        <w:ind w:firstLine="226"/>
      </w:pPr>
      <w:r>
        <w:rPr>
          <w:color w:val="231F20"/>
          <w:w w:val="115"/>
        </w:rPr>
        <w:t>самостоятельно формулировать обобщения и выводы по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 проведённого наблюдения, &lt;…&gt; исследования, вла-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деть инструментами оценки достоверности полученных выво-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обобщений;</w:t>
      </w:r>
    </w:p>
    <w:p w:rsidR="00ED5AF0" w:rsidRDefault="009A0FE8">
      <w:pPr>
        <w:pStyle w:val="a3"/>
        <w:spacing w:line="247" w:lineRule="auto"/>
        <w:ind w:firstLine="226"/>
      </w:pPr>
      <w:r>
        <w:rPr>
          <w:color w:val="231F20"/>
          <w:w w:val="115"/>
        </w:rPr>
        <w:t>прогнозировать возможное дальнейшее развитие процессов,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событий и их последствия в аналогичных или сходных ситуа-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циях,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выдвигать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предположения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усло-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виях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контекстах.</w:t>
      </w:r>
    </w:p>
    <w:p w:rsidR="00ED5AF0" w:rsidRDefault="009A0FE8">
      <w:pPr>
        <w:pStyle w:val="3"/>
        <w:spacing w:before="4"/>
      </w:pPr>
      <w:r>
        <w:rPr>
          <w:color w:val="231F20"/>
        </w:rPr>
        <w:t>Работа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информацией:</w:t>
      </w:r>
    </w:p>
    <w:p w:rsidR="00ED5AF0" w:rsidRDefault="009A0FE8">
      <w:pPr>
        <w:pStyle w:val="a3"/>
        <w:spacing w:before="6" w:line="247" w:lineRule="auto"/>
        <w:ind w:firstLine="226"/>
      </w:pPr>
      <w:r>
        <w:rPr>
          <w:color w:val="231F20"/>
          <w:w w:val="115"/>
        </w:rPr>
        <w:t>применять различные методы, инс</w:t>
      </w:r>
      <w:r>
        <w:rPr>
          <w:color w:val="231F20"/>
          <w:w w:val="115"/>
        </w:rPr>
        <w:t>трументы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 и отборе информации или данных из источников с учё-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ED5AF0" w:rsidRDefault="009A0FE8">
      <w:pPr>
        <w:pStyle w:val="a3"/>
        <w:spacing w:before="1" w:line="247" w:lineRule="auto"/>
        <w:ind w:firstLine="226"/>
        <w:jc w:val="right"/>
      </w:pPr>
      <w:r>
        <w:rPr>
          <w:color w:val="231F20"/>
          <w:w w:val="115"/>
        </w:rPr>
        <w:t>выбирать,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систематизировать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представления;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сходные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аргументы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(подтверждающие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вергающие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одну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идею,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версию)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информа-</w:t>
      </w:r>
    </w:p>
    <w:p w:rsidR="00ED5AF0" w:rsidRDefault="009A0FE8">
      <w:pPr>
        <w:pStyle w:val="a3"/>
        <w:ind w:right="0"/>
      </w:pPr>
      <w:r>
        <w:rPr>
          <w:color w:val="231F20"/>
          <w:w w:val="120"/>
        </w:rPr>
        <w:t>ционных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источниках;</w:t>
      </w:r>
    </w:p>
    <w:p w:rsidR="00ED5AF0" w:rsidRDefault="009A0FE8">
      <w:pPr>
        <w:pStyle w:val="a3"/>
        <w:spacing w:before="7" w:line="247" w:lineRule="auto"/>
        <w:ind w:right="116" w:firstLine="226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&lt;…&gt;;</w:t>
      </w:r>
    </w:p>
    <w:p w:rsidR="00ED5AF0" w:rsidRDefault="009A0FE8">
      <w:pPr>
        <w:pStyle w:val="a3"/>
        <w:spacing w:before="1" w:line="247" w:lineRule="auto"/>
        <w:ind w:firstLine="226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педагогическим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работником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ED5AF0" w:rsidRDefault="009A0FE8">
      <w:pPr>
        <w:pStyle w:val="a3"/>
        <w:ind w:left="343" w:right="0"/>
      </w:pPr>
      <w:r>
        <w:rPr>
          <w:color w:val="231F20"/>
          <w:w w:val="115"/>
        </w:rPr>
        <w:t>эффективно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запоминать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систематизировать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информацию.</w:t>
      </w:r>
    </w:p>
    <w:p w:rsidR="00ED5AF0" w:rsidRDefault="009A0FE8">
      <w:pPr>
        <w:pStyle w:val="a5"/>
        <w:numPr>
          <w:ilvl w:val="0"/>
          <w:numId w:val="3"/>
        </w:numPr>
        <w:tabs>
          <w:tab w:val="left" w:pos="344"/>
        </w:tabs>
        <w:spacing w:before="176"/>
        <w:ind w:left="343" w:right="0" w:hanging="227"/>
        <w:rPr>
          <w:rFonts w:ascii="Trebuchet MS" w:hAnsi="Trebuchet MS"/>
          <w:sz w:val="20"/>
        </w:rPr>
      </w:pPr>
      <w:r>
        <w:rPr>
          <w:rFonts w:ascii="Trebuchet MS" w:hAnsi="Trebuchet MS"/>
          <w:color w:val="231F20"/>
          <w:w w:val="90"/>
          <w:sz w:val="20"/>
        </w:rPr>
        <w:t>Овладение</w:t>
      </w:r>
      <w:r>
        <w:rPr>
          <w:rFonts w:ascii="Trebuchet MS" w:hAnsi="Trebuchet MS"/>
          <w:color w:val="231F20"/>
          <w:spacing w:val="24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универсальными</w:t>
      </w:r>
      <w:r>
        <w:rPr>
          <w:rFonts w:ascii="Trebuchet MS" w:hAnsi="Trebuchet MS"/>
          <w:color w:val="231F20"/>
          <w:spacing w:val="24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учебными</w:t>
      </w:r>
      <w:r>
        <w:rPr>
          <w:rFonts w:ascii="Trebuchet MS" w:hAnsi="Trebuchet MS"/>
          <w:color w:val="231F20"/>
          <w:spacing w:val="25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коммуникативными</w:t>
      </w:r>
      <w:r>
        <w:rPr>
          <w:rFonts w:ascii="Trebuchet MS" w:hAnsi="Trebuchet MS"/>
          <w:color w:val="231F20"/>
          <w:spacing w:val="24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действиями</w:t>
      </w:r>
    </w:p>
    <w:p w:rsidR="00ED5AF0" w:rsidRDefault="009A0FE8">
      <w:pPr>
        <w:pStyle w:val="3"/>
        <w:spacing w:before="66"/>
      </w:pPr>
      <w:r>
        <w:rPr>
          <w:color w:val="231F20"/>
        </w:rPr>
        <w:t>Общение:</w:t>
      </w:r>
    </w:p>
    <w:p w:rsidR="00ED5AF0" w:rsidRDefault="009A0FE8">
      <w:pPr>
        <w:pStyle w:val="a3"/>
        <w:spacing w:before="6" w:line="247" w:lineRule="auto"/>
        <w:ind w:firstLine="226"/>
      </w:pPr>
      <w:r>
        <w:rPr>
          <w:color w:val="231F20"/>
          <w:w w:val="115"/>
        </w:rPr>
        <w:t>воспринимать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целями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условиями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ED5AF0" w:rsidRDefault="009A0FE8">
      <w:pPr>
        <w:pStyle w:val="a3"/>
        <w:spacing w:before="1" w:line="247" w:lineRule="auto"/>
        <w:ind w:right="115" w:firstLine="226"/>
      </w:pPr>
      <w:r>
        <w:rPr>
          <w:color w:val="231F20"/>
          <w:w w:val="115"/>
        </w:rPr>
        <w:t>выражать себя (свою точку зрения) в устных и письменных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текстах;</w:t>
      </w:r>
    </w:p>
    <w:p w:rsidR="00ED5AF0" w:rsidRDefault="009A0FE8">
      <w:pPr>
        <w:pStyle w:val="a3"/>
        <w:spacing w:line="247" w:lineRule="auto"/>
        <w:ind w:right="118" w:firstLine="226"/>
      </w:pPr>
      <w:r>
        <w:rPr>
          <w:color w:val="231F20"/>
          <w:spacing w:val="-2"/>
          <w:w w:val="115"/>
        </w:rPr>
        <w:t>распознавать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невербальные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средства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общения,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2"/>
          <w:w w:val="115"/>
        </w:rPr>
        <w:t>понимать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значе-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4"/>
          <w:w w:val="120"/>
        </w:rPr>
        <w:t>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4"/>
          <w:w w:val="120"/>
        </w:rPr>
        <w:t>социальных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знаков,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знать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распознавать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предпосылки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кон-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фликтных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ситуаций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смягчать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конфликты,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вести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переговоры;</w:t>
      </w:r>
    </w:p>
    <w:p w:rsidR="00ED5AF0" w:rsidRDefault="009A0FE8">
      <w:pPr>
        <w:pStyle w:val="a3"/>
        <w:spacing w:line="247" w:lineRule="auto"/>
        <w:ind w:firstLine="226"/>
      </w:pPr>
      <w:r>
        <w:rPr>
          <w:color w:val="231F20"/>
          <w:w w:val="115"/>
        </w:rPr>
        <w:t>понимать намерения других, проявлять уважительное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собеседнику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форме  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возражения;</w:t>
      </w:r>
    </w:p>
    <w:p w:rsidR="00ED5AF0" w:rsidRDefault="009A0FE8">
      <w:pPr>
        <w:pStyle w:val="a3"/>
        <w:spacing w:line="247" w:lineRule="auto"/>
        <w:ind w:firstLine="226"/>
      </w:pPr>
      <w:r>
        <w:rPr>
          <w:color w:val="231F20"/>
          <w:w w:val="115"/>
        </w:rPr>
        <w:t>в ходе диалога и (или) дискуссии задавать вопросы по суще-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обсуждаемой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</w:t>
      </w:r>
      <w:r>
        <w:rPr>
          <w:color w:val="231F20"/>
          <w:w w:val="115"/>
        </w:rPr>
        <w:t>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нацеленные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поддержание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благожелательности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ED5AF0" w:rsidRDefault="00ED5AF0">
      <w:pPr>
        <w:pStyle w:val="a3"/>
        <w:spacing w:before="4"/>
        <w:ind w:left="0" w:right="0"/>
        <w:jc w:val="left"/>
        <w:rPr>
          <w:sz w:val="19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17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49" w:lineRule="auto"/>
        <w:ind w:right="116" w:firstLine="226"/>
      </w:pPr>
      <w:r>
        <w:rPr>
          <w:color w:val="231F20"/>
          <w:w w:val="115"/>
        </w:rPr>
        <w:lastRenderedPageBreak/>
        <w:t>сопоставлять свои суждения с суждениями других участни-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диалога,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позиций;</w:t>
      </w:r>
    </w:p>
    <w:p w:rsidR="00ED5AF0" w:rsidRDefault="009A0FE8">
      <w:pPr>
        <w:pStyle w:val="a3"/>
        <w:spacing w:before="2" w:line="249" w:lineRule="auto"/>
        <w:ind w:firstLine="226"/>
      </w:pPr>
      <w:r>
        <w:rPr>
          <w:color w:val="231F20"/>
          <w:w w:val="115"/>
        </w:rPr>
        <w:t>публично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&lt;…&gt;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следования,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проекта;</w:t>
      </w:r>
    </w:p>
    <w:p w:rsidR="00ED5AF0" w:rsidRDefault="009A0FE8">
      <w:pPr>
        <w:pStyle w:val="a3"/>
        <w:spacing w:before="2" w:line="249" w:lineRule="auto"/>
        <w:ind w:firstLine="226"/>
      </w:pPr>
      <w:r>
        <w:rPr>
          <w:color w:val="231F20"/>
          <w:w w:val="115"/>
        </w:rPr>
        <w:t>самостоятельно выбирать формат выступления с учётом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 презентации и особенностей аудитории и в соответствии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ним составлять устные и письменные тексты с 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иллюстративных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ED5AF0" w:rsidRDefault="009A0FE8">
      <w:pPr>
        <w:pStyle w:val="3"/>
        <w:spacing w:before="0"/>
        <w:rPr>
          <w:rFonts w:ascii="Cambria" w:hAnsi="Cambria"/>
          <w:i w:val="0"/>
        </w:rPr>
      </w:pPr>
      <w:r>
        <w:rPr>
          <w:color w:val="231F20"/>
        </w:rPr>
        <w:t>Совместная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деятельность</w:t>
      </w:r>
      <w:r>
        <w:rPr>
          <w:rFonts w:ascii="Cambria" w:hAnsi="Cambria"/>
          <w:i w:val="0"/>
          <w:color w:val="231F20"/>
        </w:rPr>
        <w:t>:</w:t>
      </w:r>
    </w:p>
    <w:p w:rsidR="00ED5AF0" w:rsidRDefault="009A0FE8">
      <w:pPr>
        <w:pStyle w:val="a3"/>
        <w:spacing w:before="8" w:line="249" w:lineRule="auto"/>
        <w:ind w:left="116" w:firstLine="226"/>
      </w:pPr>
      <w:r>
        <w:rPr>
          <w:color w:val="231F20"/>
          <w:w w:val="115"/>
        </w:rPr>
        <w:t>понимать и использовать преимущества командной и инди-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видуальной работы при решении конкретной проблемы, обо-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сновывать необходимость применения групповых форм взаимо-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ED5AF0" w:rsidRDefault="009A0FE8">
      <w:pPr>
        <w:pStyle w:val="a3"/>
        <w:spacing w:before="4" w:line="249" w:lineRule="auto"/>
        <w:ind w:left="116" w:firstLine="226"/>
      </w:pPr>
      <w:r>
        <w:rPr>
          <w:color w:val="231F20"/>
          <w:w w:val="115"/>
        </w:rPr>
        <w:t>принимать цель совместной деятельности, коллективно стро-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ить действия по её достижению: распределять роли, договари-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обсуждать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руководить,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поручения,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подчиняться;</w:t>
      </w:r>
    </w:p>
    <w:p w:rsidR="00ED5AF0" w:rsidRDefault="009A0FE8">
      <w:pPr>
        <w:pStyle w:val="a3"/>
        <w:spacing w:before="4" w:line="249" w:lineRule="auto"/>
        <w:ind w:left="116" w:firstLine="226"/>
      </w:pPr>
      <w:r>
        <w:rPr>
          <w:color w:val="231F20"/>
          <w:w w:val="120"/>
        </w:rPr>
        <w:t>планировать организацию совместной работы, 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свою роль (с учётом предпочтений и возможностей всех участ-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ников взаимодействия), распределять задачи между членами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команды, участвовать в групповых формах работы (обс</w:t>
      </w:r>
      <w:r>
        <w:rPr>
          <w:color w:val="231F20"/>
          <w:w w:val="120"/>
        </w:rPr>
        <w:t>ужде-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обмен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мнений,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«мозговые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штурмы»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иные);</w:t>
      </w:r>
    </w:p>
    <w:p w:rsidR="00ED5AF0" w:rsidRDefault="009A0FE8">
      <w:pPr>
        <w:pStyle w:val="a3"/>
        <w:spacing w:before="4" w:line="249" w:lineRule="auto"/>
        <w:ind w:left="116" w:firstLine="226"/>
      </w:pPr>
      <w:r>
        <w:rPr>
          <w:color w:val="231F20"/>
          <w:w w:val="115"/>
        </w:rPr>
        <w:t>выполнять свою часть работы, достигать качественного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 по своему направлению и координировать свои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членами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команды;</w:t>
      </w:r>
    </w:p>
    <w:p w:rsidR="00ED5AF0" w:rsidRDefault="009A0FE8">
      <w:pPr>
        <w:pStyle w:val="a3"/>
        <w:spacing w:before="2" w:line="249" w:lineRule="auto"/>
        <w:ind w:left="116" w:firstLine="226"/>
      </w:pPr>
      <w:r>
        <w:rPr>
          <w:color w:val="231F20"/>
          <w:w w:val="115"/>
        </w:rPr>
        <w:t>оценивать качество своего вклада в общий продукт по кри-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териям, самостоятельно сформулированным участниками вза-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имодействия;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исходной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задачей 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 каждого члена команды в достижение результатов,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делять сферу ответственности и проявлять готовность к предо-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ставлению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отчёта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группой.</w:t>
      </w:r>
    </w:p>
    <w:p w:rsidR="00ED5AF0" w:rsidRDefault="00ED5AF0">
      <w:pPr>
        <w:pStyle w:val="a3"/>
        <w:ind w:left="0" w:right="0"/>
        <w:jc w:val="left"/>
        <w:rPr>
          <w:sz w:val="25"/>
        </w:rPr>
      </w:pPr>
    </w:p>
    <w:p w:rsidR="00ED5AF0" w:rsidRDefault="009A0FE8">
      <w:pPr>
        <w:pStyle w:val="a5"/>
        <w:numPr>
          <w:ilvl w:val="0"/>
          <w:numId w:val="3"/>
        </w:numPr>
        <w:tabs>
          <w:tab w:val="left" w:pos="352"/>
        </w:tabs>
        <w:ind w:left="351" w:right="0" w:hanging="236"/>
        <w:rPr>
          <w:rFonts w:ascii="Trebuchet MS" w:hAnsi="Trebuchet MS"/>
          <w:sz w:val="20"/>
        </w:rPr>
      </w:pPr>
      <w:r>
        <w:rPr>
          <w:rFonts w:ascii="Trebuchet MS" w:hAnsi="Trebuchet MS"/>
          <w:color w:val="231F20"/>
          <w:w w:val="90"/>
          <w:sz w:val="20"/>
        </w:rPr>
        <w:t>Овладение</w:t>
      </w:r>
      <w:r>
        <w:rPr>
          <w:rFonts w:ascii="Trebuchet MS" w:hAnsi="Trebuchet MS"/>
          <w:color w:val="231F20"/>
          <w:spacing w:val="30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универсальными</w:t>
      </w:r>
      <w:r>
        <w:rPr>
          <w:rFonts w:ascii="Trebuchet MS" w:hAnsi="Trebuchet MS"/>
          <w:color w:val="231F20"/>
          <w:spacing w:val="31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учебными</w:t>
      </w:r>
      <w:r>
        <w:rPr>
          <w:rFonts w:ascii="Trebuchet MS" w:hAnsi="Trebuchet MS"/>
          <w:color w:val="231F20"/>
          <w:spacing w:val="30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регулятивными</w:t>
      </w:r>
      <w:r>
        <w:rPr>
          <w:rFonts w:ascii="Trebuchet MS" w:hAnsi="Trebuchet MS"/>
          <w:color w:val="231F20"/>
          <w:spacing w:val="31"/>
          <w:w w:val="90"/>
          <w:sz w:val="20"/>
        </w:rPr>
        <w:t xml:space="preserve"> </w:t>
      </w:r>
      <w:r>
        <w:rPr>
          <w:rFonts w:ascii="Trebuchet MS" w:hAnsi="Trebuchet MS"/>
          <w:color w:val="231F20"/>
          <w:w w:val="90"/>
          <w:sz w:val="20"/>
        </w:rPr>
        <w:t>действиями</w:t>
      </w:r>
    </w:p>
    <w:p w:rsidR="00ED5AF0" w:rsidRDefault="009A0FE8">
      <w:pPr>
        <w:pStyle w:val="3"/>
        <w:spacing w:before="69"/>
      </w:pPr>
      <w:r>
        <w:rPr>
          <w:color w:val="231F20"/>
        </w:rPr>
        <w:t>Самоорганизация:</w:t>
      </w:r>
    </w:p>
    <w:p w:rsidR="00ED5AF0" w:rsidRDefault="009A0FE8">
      <w:pPr>
        <w:pStyle w:val="a3"/>
        <w:spacing w:before="9" w:line="249" w:lineRule="auto"/>
        <w:ind w:left="116" w:right="115" w:firstLine="226"/>
      </w:pPr>
      <w:r>
        <w:rPr>
          <w:color w:val="231F20"/>
          <w:w w:val="120"/>
        </w:rPr>
        <w:t>выявлять проблемы для решения в жизненных и учебных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ситуациях;</w:t>
      </w:r>
    </w:p>
    <w:p w:rsidR="00ED5AF0" w:rsidRDefault="009A0FE8">
      <w:pPr>
        <w:pStyle w:val="a3"/>
        <w:spacing w:before="2" w:line="249" w:lineRule="auto"/>
        <w:ind w:left="116" w:firstLine="226"/>
      </w:pPr>
      <w:r>
        <w:rPr>
          <w:color w:val="231F20"/>
          <w:w w:val="120"/>
        </w:rPr>
        <w:t>ориентироваться в различных подходах принятия решений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(индивидуальное, принятие решения в группе, при</w:t>
      </w:r>
      <w:r>
        <w:rPr>
          <w:color w:val="231F20"/>
          <w:w w:val="115"/>
        </w:rPr>
        <w:t>нятие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группе);</w:t>
      </w:r>
    </w:p>
    <w:p w:rsidR="00ED5AF0" w:rsidRDefault="009A0FE8">
      <w:pPr>
        <w:pStyle w:val="a3"/>
        <w:spacing w:before="3" w:line="249" w:lineRule="auto"/>
        <w:ind w:left="116" w:firstLine="226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  задачи  (или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часть),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учётом</w:t>
      </w:r>
    </w:p>
    <w:p w:rsidR="00ED5AF0" w:rsidRDefault="00ED5AF0">
      <w:pPr>
        <w:pStyle w:val="a3"/>
        <w:spacing w:before="5"/>
        <w:ind w:left="0" w:right="0"/>
        <w:jc w:val="left"/>
        <w:rPr>
          <w:sz w:val="19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18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имеющихся ресурсов и собственных возможностей, аргументи-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решений;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составлять план действий (план реализации намеченного ал-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горитма решения), корректировать предложенный алгоритм с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получения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знаний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изучаемом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объекте;</w:t>
      </w:r>
    </w:p>
    <w:p w:rsidR="00ED5AF0" w:rsidRDefault="009A0FE8">
      <w:pPr>
        <w:pStyle w:val="a3"/>
        <w:spacing w:before="3"/>
        <w:ind w:left="343" w:right="0"/>
      </w:pPr>
      <w:r>
        <w:rPr>
          <w:color w:val="231F20"/>
          <w:w w:val="115"/>
        </w:rPr>
        <w:t>делать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решение.</w:t>
      </w:r>
    </w:p>
    <w:p w:rsidR="00ED5AF0" w:rsidRDefault="009A0FE8">
      <w:pPr>
        <w:pStyle w:val="3"/>
      </w:pPr>
      <w:r>
        <w:rPr>
          <w:color w:val="231F20"/>
        </w:rPr>
        <w:t>Самоконтроль:</w:t>
      </w:r>
    </w:p>
    <w:p w:rsidR="00ED5AF0" w:rsidRDefault="009A0FE8">
      <w:pPr>
        <w:pStyle w:val="a3"/>
        <w:spacing w:before="11" w:line="252" w:lineRule="auto"/>
        <w:ind w:firstLine="226"/>
      </w:pPr>
      <w:r>
        <w:rPr>
          <w:color w:val="231F20"/>
          <w:w w:val="115"/>
        </w:rPr>
        <w:t>владеть способами самоконтроля, самомотивации и рефлек-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сии;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давать адекватную оценку ситуации и предлагать план её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менения;</w:t>
      </w:r>
    </w:p>
    <w:p w:rsidR="00ED5AF0" w:rsidRDefault="009A0FE8">
      <w:pPr>
        <w:pStyle w:val="a3"/>
        <w:spacing w:before="2" w:line="252" w:lineRule="auto"/>
        <w:ind w:firstLine="226"/>
      </w:pPr>
      <w:r>
        <w:rPr>
          <w:color w:val="231F20"/>
          <w:w w:val="115"/>
        </w:rPr>
        <w:t>учитывать контекст и предвидеть трудности, которые 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возникнуть при решении учебной задачи, адаптировать реше</w:t>
      </w:r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меняющимся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обстоятельствам;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объяснять причины достижения (недостижения) 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 давать оценку приобретённому опыту, уметь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позитивное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произошедшей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ситуации;</w:t>
      </w:r>
    </w:p>
    <w:p w:rsidR="00ED5AF0" w:rsidRDefault="009A0FE8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вносить коррективы в деятельность на основе новых обстоя-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</w:t>
      </w:r>
      <w:r>
        <w:rPr>
          <w:color w:val="231F20"/>
          <w:w w:val="115"/>
        </w:rPr>
        <w:t>ьств, изменившихся ситуаций, установленных ошибок,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никших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трудностей;</w:t>
      </w:r>
    </w:p>
    <w:p w:rsidR="00ED5AF0" w:rsidRDefault="009A0FE8">
      <w:pPr>
        <w:pStyle w:val="a3"/>
        <w:spacing w:before="2"/>
        <w:ind w:left="343" w:right="0"/>
      </w:pPr>
      <w:r>
        <w:rPr>
          <w:color w:val="231F20"/>
          <w:w w:val="115"/>
        </w:rPr>
        <w:t>оценивать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условиям.</w:t>
      </w:r>
    </w:p>
    <w:p w:rsidR="00ED5AF0" w:rsidRDefault="009A0FE8">
      <w:pPr>
        <w:pStyle w:val="3"/>
      </w:pPr>
      <w:r>
        <w:rPr>
          <w:color w:val="231F20"/>
        </w:rPr>
        <w:t>Эмоциональный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интеллект:</w:t>
      </w:r>
    </w:p>
    <w:p w:rsidR="00ED5AF0" w:rsidRDefault="009A0FE8">
      <w:pPr>
        <w:pStyle w:val="a3"/>
        <w:spacing w:before="12" w:line="252" w:lineRule="auto"/>
        <w:ind w:right="0" w:firstLine="226"/>
        <w:jc w:val="left"/>
      </w:pPr>
      <w:r>
        <w:rPr>
          <w:color w:val="231F20"/>
          <w:w w:val="120"/>
        </w:rPr>
        <w:t>различать,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управлять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собственными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эмоциями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эмоциями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других;</w:t>
      </w:r>
    </w:p>
    <w:p w:rsidR="00ED5AF0" w:rsidRDefault="009A0FE8">
      <w:pPr>
        <w:pStyle w:val="a3"/>
        <w:spacing w:before="2"/>
        <w:ind w:left="343" w:right="0"/>
        <w:jc w:val="left"/>
      </w:pPr>
      <w:r>
        <w:rPr>
          <w:color w:val="231F20"/>
          <w:w w:val="120"/>
        </w:rPr>
        <w:t>выявлять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причины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эмоций;</w:t>
      </w:r>
    </w:p>
    <w:p w:rsidR="00ED5AF0" w:rsidRDefault="009A0FE8">
      <w:pPr>
        <w:pStyle w:val="a3"/>
        <w:spacing w:before="12" w:line="252" w:lineRule="auto"/>
        <w:ind w:right="113" w:firstLine="226"/>
        <w:jc w:val="left"/>
      </w:pPr>
      <w:r>
        <w:rPr>
          <w:color w:val="231F20"/>
          <w:w w:val="115"/>
        </w:rPr>
        <w:t>ставить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мотивы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намерения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другого;</w:t>
      </w:r>
    </w:p>
    <w:p w:rsidR="00ED5AF0" w:rsidRDefault="009A0FE8">
      <w:pPr>
        <w:pStyle w:val="a3"/>
        <w:spacing w:before="2"/>
        <w:ind w:left="343" w:right="0"/>
        <w:jc w:val="left"/>
      </w:pPr>
      <w:r>
        <w:rPr>
          <w:color w:val="231F20"/>
          <w:w w:val="115"/>
        </w:rPr>
        <w:t>регулировать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эмоций.</w:t>
      </w:r>
    </w:p>
    <w:p w:rsidR="00ED5AF0" w:rsidRDefault="009A0FE8">
      <w:pPr>
        <w:pStyle w:val="3"/>
      </w:pPr>
      <w:r>
        <w:rPr>
          <w:color w:val="231F20"/>
          <w:w w:val="105"/>
        </w:rPr>
        <w:t>Принятие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себя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других:</w:t>
      </w:r>
    </w:p>
    <w:p w:rsidR="00ED5AF0" w:rsidRDefault="009A0FE8">
      <w:pPr>
        <w:pStyle w:val="a3"/>
        <w:spacing w:before="12" w:line="252" w:lineRule="auto"/>
        <w:ind w:left="343" w:right="0"/>
        <w:jc w:val="left"/>
      </w:pPr>
      <w:r>
        <w:rPr>
          <w:color w:val="231F20"/>
          <w:w w:val="120"/>
        </w:rPr>
        <w:t>осознанно относиться к другому человеку, его мнению;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своё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ошибку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такое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же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другого;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принимать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осуждая;</w:t>
      </w:r>
    </w:p>
    <w:p w:rsidR="00ED5AF0" w:rsidRDefault="009A0FE8">
      <w:pPr>
        <w:pStyle w:val="a3"/>
        <w:spacing w:before="2"/>
        <w:ind w:left="343" w:right="0"/>
        <w:jc w:val="left"/>
      </w:pPr>
      <w:r>
        <w:rPr>
          <w:color w:val="231F20"/>
          <w:w w:val="115"/>
        </w:rPr>
        <w:t>открытость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другим;</w:t>
      </w:r>
    </w:p>
    <w:p w:rsidR="00ED5AF0" w:rsidRDefault="009A0FE8">
      <w:pPr>
        <w:pStyle w:val="a3"/>
        <w:spacing w:before="13"/>
        <w:ind w:left="343" w:right="0"/>
        <w:jc w:val="left"/>
      </w:pPr>
      <w:r>
        <w:rPr>
          <w:color w:val="231F20"/>
          <w:w w:val="115"/>
        </w:rPr>
        <w:t>осознавать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всё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вокруг.</w:t>
      </w:r>
    </w:p>
    <w:p w:rsidR="00ED5AF0" w:rsidRDefault="009A0FE8">
      <w:pPr>
        <w:pStyle w:val="2"/>
        <w:spacing w:before="145"/>
        <w:ind w:left="117"/>
        <w:jc w:val="both"/>
        <w:rPr>
          <w:rFonts w:ascii="Verdana" w:hAnsi="Verdana"/>
        </w:rPr>
      </w:pPr>
      <w:bookmarkStart w:id="12" w:name="_TOC_250009"/>
      <w:r>
        <w:rPr>
          <w:rFonts w:ascii="Verdana" w:hAnsi="Verdana"/>
          <w:color w:val="231F20"/>
          <w:w w:val="85"/>
        </w:rPr>
        <w:t>Предметные</w:t>
      </w:r>
      <w:r>
        <w:rPr>
          <w:rFonts w:ascii="Verdana" w:hAnsi="Verdana"/>
          <w:color w:val="231F20"/>
          <w:spacing w:val="10"/>
          <w:w w:val="85"/>
        </w:rPr>
        <w:t xml:space="preserve"> </w:t>
      </w:r>
      <w:bookmarkEnd w:id="12"/>
      <w:r>
        <w:rPr>
          <w:rFonts w:ascii="Verdana" w:hAnsi="Verdana"/>
          <w:color w:val="231F20"/>
          <w:w w:val="85"/>
        </w:rPr>
        <w:t>результаты</w:t>
      </w:r>
    </w:p>
    <w:p w:rsidR="00ED5AF0" w:rsidRDefault="009A0FE8">
      <w:pPr>
        <w:spacing w:before="120" w:line="252" w:lineRule="auto"/>
        <w:ind w:left="116" w:right="114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Предметные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результаты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освоения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рабочей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программы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предмету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«Обществознание»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(6—9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классы):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608"/>
        </w:tabs>
        <w:spacing w:line="252" w:lineRule="auto"/>
        <w:ind w:lef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освоение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свойствах человека, особенностях его взаимодействия с други-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 людьми, важности семьи как базового социального инсти-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тута; 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характерных 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чертах 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общества; 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содержании 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 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значении</w:t>
      </w:r>
    </w:p>
    <w:p w:rsidR="00ED5AF0" w:rsidRDefault="00ED5AF0">
      <w:pPr>
        <w:pStyle w:val="a3"/>
        <w:spacing w:before="3"/>
        <w:ind w:left="0" w:right="0"/>
        <w:jc w:val="left"/>
        <w:rPr>
          <w:sz w:val="16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19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47" w:lineRule="auto"/>
      </w:pPr>
      <w:r>
        <w:rPr>
          <w:color w:val="231F20"/>
          <w:w w:val="115"/>
        </w:rPr>
        <w:lastRenderedPageBreak/>
        <w:t>социальных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регулирующих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включая правовые нормы, регулирующие типичные для несо-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вершеннолетнего и членов его семьи общественные 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 том числе нормы гражданского, трудового и семейного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ва, основы налогового законодательства); процессах и явлени-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ях в экономической (в области макро- и микроэкономики),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циальной, духовной и политической сферах жизни общества;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основах конституционного строя и организации государствен-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власти в Россий</w:t>
      </w:r>
      <w:r>
        <w:rPr>
          <w:color w:val="231F20"/>
          <w:w w:val="115"/>
        </w:rPr>
        <w:t>ской Федерации, правовом статусе гражда-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нина Российской Федерации (в том числе несовершеннолетне-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государственной бюджетной и денежно-кредитной, 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политики, политики в сфере культуры и обра</w:t>
      </w:r>
      <w:r>
        <w:rPr>
          <w:color w:val="231F20"/>
          <w:w w:val="115"/>
        </w:rPr>
        <w:t>зования, противо-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коррупции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 личности, общества и государства, в том числе 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терроризма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экстремизма;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604"/>
        </w:tabs>
        <w:spacing w:before="2" w:line="247" w:lineRule="auto"/>
        <w:ind w:right="11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 характеризовать традиционные российские духов-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но-нравственные ценности (в том числе защита человеческой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жизни, прав и свобод человека, семья, созидательный труд, слу-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жение Отечеству, нормы морали и нравственности, гуманизм,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милосердие,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справедливость,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взаимопомощь,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коллективизм,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историческое единство</w:t>
      </w:r>
      <w:r>
        <w:rPr>
          <w:color w:val="231F20"/>
          <w:w w:val="115"/>
          <w:sz w:val="20"/>
        </w:rPr>
        <w:t xml:space="preserve"> народов России, преемственность исто-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нашей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Родины);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социальный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институт;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608"/>
        </w:tabs>
        <w:spacing w:before="1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 приводить примеры (в том числе моделировать си-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туации)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явлений,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процессов определённого типа в различных сферах </w:t>
      </w:r>
      <w:r>
        <w:rPr>
          <w:color w:val="231F20"/>
          <w:w w:val="115"/>
          <w:sz w:val="20"/>
        </w:rPr>
        <w:t>обществен-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жизни, их структурных элементов и проявлений основных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функций; разного типа социальных отношений; ситуаций,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гулируемых различными видами социальных норм, в том чис-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 связанных с правонарушениями и наступлением юридиче-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ской ответственн</w:t>
      </w:r>
      <w:r>
        <w:rPr>
          <w:color w:val="231F20"/>
          <w:w w:val="115"/>
          <w:sz w:val="20"/>
        </w:rPr>
        <w:t>ости; связи политических потрясений и соци-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ально-экономического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кризиса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607"/>
        </w:tabs>
        <w:spacing w:before="1" w:line="247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умение классифицировать по разным признакам (в том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 устанавливать существенный признак классификации)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социальные объекты, явления, процессы, относящиеся к раз-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личным сферам общественной жизни, их существенные при-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знаки,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основные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функции;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608"/>
        </w:tabs>
        <w:spacing w:before="1" w:line="247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умение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сравнивать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основания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 сравнения) деятельность людей, социальные объекты, яв-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ления,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процессы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сферах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общественной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основные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функции;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608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умение устанавливать и объяснять взаимосвязи социаль-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объектов,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явлений,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процессов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сферах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обще-</w:t>
      </w:r>
    </w:p>
    <w:p w:rsidR="00ED5AF0" w:rsidRDefault="00ED5AF0">
      <w:pPr>
        <w:pStyle w:val="a3"/>
        <w:spacing w:before="5"/>
        <w:ind w:left="0" w:right="0"/>
        <w:jc w:val="left"/>
        <w:rPr>
          <w:sz w:val="18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20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</w:pPr>
      <w:r>
        <w:rPr>
          <w:color w:val="231F20"/>
          <w:w w:val="120"/>
        </w:rPr>
        <w:lastRenderedPageBreak/>
        <w:t>ственной жизни, их элементов и основных функций, включая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взаимодействия общества и природы, человека и общества,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сфер общественной жизни, гражданина и государства; связи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политических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потрясений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социально-экономических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кризи-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государстве;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608"/>
        </w:tabs>
        <w:spacing w:before="5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 использовать полученные знания для объяснения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(устного и пис</w:t>
      </w:r>
      <w:r>
        <w:rPr>
          <w:color w:val="231F20"/>
          <w:w w:val="115"/>
          <w:sz w:val="20"/>
        </w:rPr>
        <w:t>ьменного) сущности, взаимосвязей явлений,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цессов социальной действительности, в том числе для аргумен-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тированного объяснения роли информации и информационных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технологий в современном мире; социальной и личной значи-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мости здорового образа жизни, роли</w:t>
      </w:r>
      <w:r>
        <w:rPr>
          <w:color w:val="231F20"/>
          <w:w w:val="115"/>
          <w:sz w:val="20"/>
        </w:rPr>
        <w:t xml:space="preserve"> непрерывного образова-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ния, опасности наркомании и алкоголизма для человека и 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правомерного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налогового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противодействия коррупции; проведения в отношении нашей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 международной политики «сдерживания»; для осмыс-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ления личного социального опыта при исполнении типичных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несовершеннолетнего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ролей;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607"/>
        </w:tabs>
        <w:spacing w:before="11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 с опорой на обществоведческие знания, факты 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щественной жизни и личный социальный опыт определять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аргументировать с точки зрения социальных ценностей и норм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явлениям,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тельности;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605"/>
        </w:tabs>
        <w:spacing w:before="5" w:line="252" w:lineRule="auto"/>
        <w:ind w:right="11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 решать в рамках изученного материала познава-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тельные и практические задачи, отражающие выполнение 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пичных для несоверш</w:t>
      </w:r>
      <w:r>
        <w:rPr>
          <w:color w:val="231F20"/>
          <w:w w:val="115"/>
          <w:sz w:val="20"/>
        </w:rPr>
        <w:t>еннолетнего социальных ролей, типичные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социальные взаимодействия в различных сферах общественной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жизни, в том числе процессы формирования, накопления и 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вестирования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сбережений;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727"/>
        </w:tabs>
        <w:spacing w:before="5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обществоведче-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ской тематики, в том чис</w:t>
      </w:r>
      <w:r>
        <w:rPr>
          <w:color w:val="231F20"/>
          <w:w w:val="115"/>
          <w:sz w:val="20"/>
        </w:rPr>
        <w:t>ле извлечений из Конституции Рос-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нормативных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умение составлять на их основе план, преобразовывать тексто-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вую информацию в модели (таблицу, диаграмму, схему) и 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образовывать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модели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727"/>
        </w:tabs>
        <w:spacing w:before="6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извлечения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 (текстовой, графической, аудиовизуальной) по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данной теме из различных адаптированных источников (в 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 учебных материалов) и публикаций средств массовой 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формации (далее — СМИ) с соб</w:t>
      </w:r>
      <w:r>
        <w:rPr>
          <w:color w:val="231F20"/>
          <w:w w:val="115"/>
          <w:sz w:val="20"/>
        </w:rPr>
        <w:t>людением правил информаци-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онной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Интернете;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727"/>
        </w:tabs>
        <w:spacing w:before="5" w:line="252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умение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анализировать,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обобщать,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систематизировать,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конкретизировать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критически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социальную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инфор-</w:t>
      </w:r>
    </w:p>
    <w:p w:rsidR="00ED5AF0" w:rsidRDefault="00ED5AF0">
      <w:pPr>
        <w:pStyle w:val="a3"/>
        <w:spacing w:before="5"/>
        <w:ind w:left="0" w:right="0"/>
        <w:jc w:val="left"/>
        <w:rPr>
          <w:sz w:val="19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21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экономико-статистическую,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адаптирован-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источников (в том числе учебных материалов) и публика-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СМИ,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соотносить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собственными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знаниями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моральном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правовом регулировании поведения человека, личным 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альным опытом; используя обществоведческие знания, форму-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лировать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выводы,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подкрепляя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аргументами;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727"/>
        </w:tabs>
        <w:spacing w:before="6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 людей с точки зрения их соответствия моральным,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вовым и иным видам социальных норм, экономич</w:t>
      </w:r>
      <w:r>
        <w:rPr>
          <w:color w:val="231F20"/>
          <w:w w:val="115"/>
          <w:sz w:val="20"/>
        </w:rPr>
        <w:t>еской рацио-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нальности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(включая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вопросы,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связанные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личными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финанса-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 и предпринимательской деятельностью, для оценки рисков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осуществления финансовых махинаций, применения недобро-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совестных практик); осознание неприемлемости всех форм 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тиобщественного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727"/>
        </w:tabs>
        <w:spacing w:before="7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приобретение опыта использования полученных знаний,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финансовой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грамотности,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(включая выполнение проектов индивидуально и в группе) 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ятельности, в повседневной жизни для реализации и защиты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</w:t>
      </w:r>
      <w:r>
        <w:rPr>
          <w:color w:val="231F20"/>
          <w:w w:val="115"/>
          <w:sz w:val="20"/>
        </w:rPr>
        <w:t>ловека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гражданина,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потребителя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потребителя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финансовых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услуг)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обязанностей;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домаш-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него хозяйства; составления личного финансового плана; 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выбора профессии и оценки собствен</w:t>
      </w:r>
      <w:r>
        <w:rPr>
          <w:color w:val="231F20"/>
          <w:w w:val="115"/>
          <w:sz w:val="20"/>
        </w:rPr>
        <w:t>ных перспектив в профес-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сиональной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сфере;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также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 своей деятельности в соответствии с темой и ситу-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ацией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особенностями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регламентом;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727"/>
        </w:tabs>
        <w:spacing w:before="11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приобретение опыта самостоятельного заполнения 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 (в том числе электронной) и составления простейших 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кументов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(заявления,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декларации,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доверенности,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финансового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плана,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резюме);</w:t>
      </w:r>
    </w:p>
    <w:p w:rsidR="00ED5AF0" w:rsidRDefault="009A0FE8">
      <w:pPr>
        <w:pStyle w:val="a5"/>
        <w:numPr>
          <w:ilvl w:val="0"/>
          <w:numId w:val="1"/>
        </w:numPr>
        <w:tabs>
          <w:tab w:val="left" w:pos="707"/>
        </w:tabs>
        <w:spacing w:before="4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приобретение опыта осуществления совместной, включая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взаимодействие с людьми другой культуры, национальн</w:t>
      </w:r>
      <w:r>
        <w:rPr>
          <w:color w:val="231F20"/>
          <w:w w:val="120"/>
          <w:sz w:val="20"/>
        </w:rPr>
        <w:t>ой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религиозной принадлежности на основе национальных ценно-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 современного российского общества: гуманистических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демократических ценностей, идей мира и взаимопонимания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между народами, людьми разных культур; осознание ценности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культуры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традиций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народов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</w:t>
      </w:r>
      <w:r>
        <w:rPr>
          <w:color w:val="231F20"/>
          <w:w w:val="120"/>
          <w:sz w:val="20"/>
          <w:vertAlign w:val="superscript"/>
        </w:rPr>
        <w:t>3</w:t>
      </w:r>
      <w:r>
        <w:rPr>
          <w:color w:val="231F20"/>
          <w:w w:val="120"/>
          <w:sz w:val="20"/>
        </w:rPr>
        <w:t>.</w:t>
      </w:r>
    </w:p>
    <w:p w:rsidR="00ED5AF0" w:rsidRDefault="009A0FE8">
      <w:pPr>
        <w:pStyle w:val="a3"/>
        <w:spacing w:before="8"/>
        <w:ind w:left="0" w:right="0"/>
        <w:jc w:val="left"/>
        <w:rPr>
          <w:sz w:val="14"/>
        </w:rPr>
      </w:pPr>
      <w:r>
        <w:pict>
          <v:shape id="_x0000_s1162" style="position:absolute;margin-left:36.85pt;margin-top:10.65pt;width:85.05pt;height:.1pt;z-index:-15724544;mso-wrap-distance-left:0;mso-wrap-distance-right:0;mso-position-horizontal-relative:page" coordorigin="737,213" coordsize="1701,0" path="m737,213r1701,e" filled="f" strokecolor="#231f20" strokeweight=".5pt">
            <v:path arrowok="t"/>
            <w10:wrap type="topAndBottom" anchorx="page"/>
          </v:shape>
        </w:pict>
      </w:r>
    </w:p>
    <w:p w:rsidR="00ED5AF0" w:rsidRDefault="009A0FE8">
      <w:pPr>
        <w:spacing w:before="3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sz w:val="18"/>
          <w:vertAlign w:val="superscript"/>
        </w:rPr>
        <w:t>3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Далее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программе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предметные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результаты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конкрети-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зируются по годам обучения. В разделе программы «Тематическое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планирование»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каждый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результатов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содержит  но-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мер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конкретизируемого</w:t>
      </w:r>
      <w:r>
        <w:rPr>
          <w:color w:val="231F20"/>
          <w:spacing w:val="4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обобщённого</w:t>
      </w:r>
      <w:r>
        <w:rPr>
          <w:color w:val="231F20"/>
          <w:spacing w:val="4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результата,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представленного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данном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перечне.</w:t>
      </w:r>
    </w:p>
    <w:p w:rsidR="00ED5AF0" w:rsidRDefault="00ED5AF0">
      <w:pPr>
        <w:pStyle w:val="a3"/>
        <w:spacing w:before="2"/>
        <w:ind w:left="0" w:right="0"/>
        <w:jc w:val="left"/>
        <w:rPr>
          <w:sz w:val="16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22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2"/>
        <w:spacing w:before="71"/>
      </w:pPr>
      <w:bookmarkStart w:id="13" w:name="_TOC_250008"/>
      <w:r>
        <w:rPr>
          <w:color w:val="231F20"/>
          <w:w w:val="95"/>
        </w:rPr>
        <w:lastRenderedPageBreak/>
        <w:t>6</w:t>
      </w:r>
      <w:r>
        <w:rPr>
          <w:color w:val="231F20"/>
          <w:spacing w:val="-4"/>
          <w:w w:val="95"/>
        </w:rPr>
        <w:t xml:space="preserve"> </w:t>
      </w:r>
      <w:bookmarkEnd w:id="13"/>
      <w:r>
        <w:rPr>
          <w:color w:val="231F20"/>
          <w:w w:val="95"/>
        </w:rPr>
        <w:t>КЛАСС</w:t>
      </w:r>
    </w:p>
    <w:p w:rsidR="00ED5AF0" w:rsidRDefault="009A0FE8">
      <w:pPr>
        <w:pStyle w:val="a3"/>
        <w:spacing w:before="60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Человек</w:t>
      </w:r>
      <w:r>
        <w:rPr>
          <w:rFonts w:ascii="Trebuchet MS" w:hAnsi="Trebuchet MS"/>
          <w:color w:val="231F20"/>
          <w:spacing w:val="-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его</w:t>
      </w:r>
      <w:r>
        <w:rPr>
          <w:rFonts w:ascii="Trebuchet MS" w:hAnsi="Trebuchet MS"/>
          <w:color w:val="231F20"/>
          <w:spacing w:val="-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социальное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окружение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2"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осваивать и применять знания </w:t>
      </w:r>
      <w:r>
        <w:rPr>
          <w:color w:val="231F20"/>
          <w:w w:val="110"/>
          <w:sz w:val="20"/>
        </w:rPr>
        <w:t>о социальных свойствах че-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ловека,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формировании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личности,  деятельности  человека  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обязанностях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учащихся,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общении и его правилах, особенностях взаимодействия 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ловека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людьми;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характеризовать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традиционные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российские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духовно-нрав-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ственные ценности на примерах семьи, семейных традиций;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характеризовать основные потребности человека, показы-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вать их индивидуальный характер; особенности личностно-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го становления и социальной позиции людей с ограничен-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ными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возможностями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здоровья;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деятельность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разование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его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значение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</w:t>
      </w:r>
      <w:r>
        <w:rPr>
          <w:color w:val="231F20"/>
          <w:w w:val="120"/>
          <w:sz w:val="20"/>
        </w:rPr>
        <w:t>ека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приводить примеры </w:t>
      </w:r>
      <w:r>
        <w:rPr>
          <w:color w:val="231F20"/>
          <w:w w:val="110"/>
          <w:sz w:val="20"/>
        </w:rPr>
        <w:t>деятельности людей, её различных мо-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тивов и особенностей в современных условиях; малых групп,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положения человека в группе; конфликтных ситуаций в 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лой группе и конструктивных разрешений конфликтов;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явлений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лидерства,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соперничества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сотрудничества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группах;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1"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классифицировать </w:t>
      </w:r>
      <w:r>
        <w:rPr>
          <w:color w:val="231F20"/>
          <w:w w:val="110"/>
          <w:sz w:val="20"/>
        </w:rPr>
        <w:t>по разным признакам виды деятельности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человека,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потребности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сравнивать </w:t>
      </w:r>
      <w:r>
        <w:rPr>
          <w:color w:val="231F20"/>
          <w:w w:val="115"/>
          <w:sz w:val="20"/>
        </w:rPr>
        <w:t>понятия «индивид», «индивидуальность», «лич-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ность»; свойства человека и животных; виды деятельности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</w:t>
      </w:r>
      <w:r>
        <w:rPr>
          <w:color w:val="231F20"/>
          <w:w w:val="120"/>
          <w:sz w:val="20"/>
        </w:rPr>
        <w:t>игра,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труд,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учение);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устанавливать и объяснять взаимосвязи </w:t>
      </w:r>
      <w:r>
        <w:rPr>
          <w:color w:val="231F20"/>
          <w:w w:val="110"/>
          <w:sz w:val="20"/>
        </w:rPr>
        <w:t>людей в малых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группах;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целей,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способов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right="113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 xml:space="preserve">использовать полученные знания </w:t>
      </w:r>
      <w:r>
        <w:rPr>
          <w:color w:val="231F20"/>
          <w:w w:val="105"/>
          <w:sz w:val="20"/>
        </w:rPr>
        <w:t>для объяснения (устного 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письменного) сущности общения как социального явления,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 человеком мира и самого себя как вида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непрерывного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социального опыта при осуществлении образовательной дея-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школе,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семье,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группе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10"/>
          <w:sz w:val="20"/>
        </w:rPr>
        <w:t xml:space="preserve">определять и аргументировать </w:t>
      </w:r>
      <w:r>
        <w:rPr>
          <w:color w:val="231F20"/>
          <w:w w:val="110"/>
          <w:sz w:val="20"/>
        </w:rPr>
        <w:t>с опорой на обществоведче-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20"/>
          <w:sz w:val="20"/>
        </w:rPr>
        <w:t>ские</w:t>
      </w:r>
      <w:r>
        <w:rPr>
          <w:color w:val="231F20"/>
          <w:spacing w:val="3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знания</w:t>
      </w:r>
      <w:r>
        <w:rPr>
          <w:color w:val="231F20"/>
          <w:spacing w:val="3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3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личный</w:t>
      </w:r>
      <w:r>
        <w:rPr>
          <w:color w:val="231F20"/>
          <w:spacing w:val="3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социальный</w:t>
      </w:r>
      <w:r>
        <w:rPr>
          <w:color w:val="231F20"/>
          <w:spacing w:val="3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опыт</w:t>
      </w:r>
      <w:r>
        <w:rPr>
          <w:color w:val="231F20"/>
          <w:spacing w:val="3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своё</w:t>
      </w:r>
      <w:r>
        <w:rPr>
          <w:color w:val="231F20"/>
          <w:spacing w:val="3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отношение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 людям с ограниченными возможностями здоровья, к раз-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личным</w:t>
      </w:r>
      <w:r>
        <w:rPr>
          <w:color w:val="231F20"/>
          <w:spacing w:val="4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способам</w:t>
      </w:r>
      <w:r>
        <w:rPr>
          <w:color w:val="231F20"/>
          <w:spacing w:val="4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выражения</w:t>
      </w:r>
      <w:r>
        <w:rPr>
          <w:color w:val="231F20"/>
          <w:spacing w:val="4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личной</w:t>
      </w:r>
      <w:r>
        <w:rPr>
          <w:color w:val="231F20"/>
          <w:spacing w:val="4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индивидуальности,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формам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неформального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подростков;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right="116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решать </w:t>
      </w:r>
      <w:r>
        <w:rPr>
          <w:color w:val="231F20"/>
          <w:w w:val="115"/>
          <w:sz w:val="20"/>
        </w:rPr>
        <w:t>познавательные и практические задачи, касающиеся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обязанностей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учащегося;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отражающие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семье,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сверстниками,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старшими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младшими;</w:t>
      </w:r>
    </w:p>
    <w:p w:rsidR="00ED5AF0" w:rsidRDefault="00ED5AF0">
      <w:pPr>
        <w:pStyle w:val="a3"/>
        <w:spacing w:before="6"/>
        <w:ind w:left="0" w:right="0"/>
        <w:jc w:val="left"/>
        <w:rPr>
          <w:sz w:val="17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23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00" w:right="620" w:bottom="280" w:left="620" w:header="720" w:footer="720" w:gutter="0"/>
          <w:cols w:space="720"/>
        </w:sectPr>
      </w:pP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7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lastRenderedPageBreak/>
        <w:t>овладевать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смысловым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чтением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текстов обществоведческой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тематики, в том числе извлечений из Закона «Об образова-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Федерации»;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  их  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текстовую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таблицу,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схему;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искать и извлекать </w:t>
      </w:r>
      <w:r>
        <w:rPr>
          <w:color w:val="231F20"/>
          <w:w w:val="110"/>
          <w:sz w:val="20"/>
        </w:rPr>
        <w:t>информацию о связи поколений в нашем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обществе, об особенностях подросткового возраста, о правах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обязанностях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учащегося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адаптированных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точников (в том числе учебных материалов) и публикаций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СМИ с соблюдением правил информационной безопасност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1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z w:val="20"/>
        </w:rPr>
        <w:t xml:space="preserve">анализировать, обобщать, систематизировать, оценивать </w:t>
      </w:r>
      <w:r>
        <w:rPr>
          <w:color w:val="231F20"/>
          <w:sz w:val="20"/>
        </w:rPr>
        <w:t>со-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15"/>
          <w:sz w:val="20"/>
        </w:rPr>
        <w:t>циальную информацию о человеке и его социальном окру-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жении из адаптированных источников (в том числе учебных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материалов)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публикаций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z w:val="20"/>
        </w:rPr>
        <w:t>оценивать</w:t>
      </w:r>
      <w:r>
        <w:rPr>
          <w:rFonts w:ascii="Cambria" w:hAnsi="Cambria"/>
          <w:b/>
          <w:color w:val="231F20"/>
          <w:spacing w:val="24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собственные</w:t>
      </w:r>
      <w:r>
        <w:rPr>
          <w:rFonts w:ascii="Cambria" w:hAnsi="Cambria"/>
          <w:b/>
          <w:color w:val="231F20"/>
          <w:spacing w:val="24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поступки</w:t>
      </w:r>
      <w:r>
        <w:rPr>
          <w:rFonts w:ascii="Cambria" w:hAnsi="Cambria"/>
          <w:b/>
          <w:color w:val="231F20"/>
          <w:spacing w:val="24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и</w:t>
      </w:r>
      <w:r>
        <w:rPr>
          <w:rFonts w:ascii="Cambria" w:hAnsi="Cambria"/>
          <w:b/>
          <w:color w:val="231F20"/>
          <w:spacing w:val="25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поведение</w:t>
      </w:r>
      <w:r>
        <w:rPr>
          <w:rFonts w:ascii="Cambria" w:hAnsi="Cambria"/>
          <w:b/>
          <w:color w:val="231F20"/>
          <w:spacing w:val="24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других</w:t>
      </w:r>
      <w:r>
        <w:rPr>
          <w:rFonts w:ascii="Cambria" w:hAnsi="Cambria"/>
          <w:b/>
          <w:color w:val="231F20"/>
          <w:spacing w:val="24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людей</w:t>
      </w:r>
      <w:r>
        <w:rPr>
          <w:rFonts w:ascii="Cambria" w:hAnsi="Cambria"/>
          <w:b/>
          <w:color w:val="231F20"/>
          <w:spacing w:val="-42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ходе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общения,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ситуациях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взаимодействия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людьми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ограниченными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возможностями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здоровья;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оценивать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своё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отношение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учёбе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как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важному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виду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деятельности;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приобретать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опыт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практической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деятельности,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повседневной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страивания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отношений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представителями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старших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поколе-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ний, со сверстниками и младшими по возрасту, активного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участия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школы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приобретать опыт совместной деятельности</w:t>
      </w:r>
      <w:r>
        <w:rPr>
          <w:color w:val="231F20"/>
          <w:w w:val="105"/>
          <w:sz w:val="20"/>
        </w:rPr>
        <w:t>, включая взаи-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модействие с людьми другой культуры, национальной и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лигиозной принадлежности на основе гуманистических цен-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ностей,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взаимопонимания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людьми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культур.</w:t>
      </w:r>
    </w:p>
    <w:p w:rsidR="00ED5AF0" w:rsidRDefault="009A0FE8">
      <w:pPr>
        <w:pStyle w:val="a3"/>
        <w:spacing w:before="195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Общество,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в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котором</w:t>
      </w:r>
      <w:r>
        <w:rPr>
          <w:rFonts w:ascii="Trebuchet MS" w:hAnsi="Trebuchet MS"/>
          <w:color w:val="231F20"/>
          <w:spacing w:val="-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мы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живём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64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осваивать и применять знания </w:t>
      </w:r>
      <w:r>
        <w:rPr>
          <w:color w:val="231F20"/>
          <w:w w:val="110"/>
          <w:sz w:val="20"/>
        </w:rPr>
        <w:t>об обществе и природе, по-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ложении человека в обществе; процессах и явлениях в эко-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номической жизни общества; явлениях в политической жиз-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 общества, о народах России, о государственной власти 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 Федерации; культуре и духовной жизни; типах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общества,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глобальных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проблемах</w:t>
      </w:r>
      <w:r>
        <w:rPr>
          <w:color w:val="231F20"/>
          <w:w w:val="115"/>
          <w:sz w:val="20"/>
        </w:rPr>
        <w:t>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1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характеризовать </w:t>
      </w:r>
      <w:r>
        <w:rPr>
          <w:color w:val="231F20"/>
          <w:w w:val="110"/>
          <w:sz w:val="20"/>
        </w:rPr>
        <w:t>устройство общества, российское государ-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ство, высшие органы государственной власти в 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традиционные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ценности,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приводить примеры </w:t>
      </w:r>
      <w:r>
        <w:rPr>
          <w:color w:val="231F20"/>
          <w:w w:val="110"/>
          <w:sz w:val="20"/>
        </w:rPr>
        <w:t>разного положения людей в обществе,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видов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экономической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глобальных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проблем;</w:t>
      </w:r>
    </w:p>
    <w:p w:rsidR="00ED5AF0" w:rsidRDefault="00ED5AF0">
      <w:pPr>
        <w:pStyle w:val="a3"/>
        <w:spacing w:before="4"/>
        <w:ind w:left="0" w:right="0"/>
        <w:jc w:val="left"/>
        <w:rPr>
          <w:sz w:val="18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24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67"/>
        <w:ind w:left="405" w:right="0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lastRenderedPageBreak/>
        <w:t>классифицировать</w:t>
      </w:r>
      <w:r>
        <w:rPr>
          <w:rFonts w:ascii="Cambria" w:hAnsi="Cambria"/>
          <w:b/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социальные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общности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группы;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3"/>
        </w:tabs>
        <w:spacing w:before="8" w:line="252" w:lineRule="auto"/>
        <w:ind w:left="400" w:right="116" w:hanging="284"/>
        <w:rPr>
          <w:sz w:val="20"/>
        </w:rPr>
      </w:pPr>
      <w:r>
        <w:rPr>
          <w:rFonts w:ascii="Cambria" w:hAnsi="Cambria"/>
          <w:b/>
          <w:color w:val="231F20"/>
          <w:spacing w:val="-2"/>
          <w:w w:val="115"/>
          <w:sz w:val="20"/>
        </w:rPr>
        <w:t>сравнивать</w:t>
      </w:r>
      <w:r>
        <w:rPr>
          <w:rFonts w:ascii="Cambria" w:hAnsi="Cambria"/>
          <w:b/>
          <w:color w:val="231F20"/>
          <w:spacing w:val="-5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социальные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общности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и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группы,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положение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об-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ществе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 людей; различные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формы хозяйствования;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устанавливать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 xml:space="preserve">взаимодействия </w:t>
      </w:r>
      <w:r>
        <w:rPr>
          <w:color w:val="231F20"/>
          <w:w w:val="110"/>
          <w:sz w:val="20"/>
        </w:rPr>
        <w:t>общества и природы, чело-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века и общества, деятельности основных участников эконо-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мики;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 xml:space="preserve">использовать полученные знания для объяснения </w:t>
      </w:r>
      <w:r>
        <w:rPr>
          <w:color w:val="231F20"/>
          <w:w w:val="105"/>
          <w:sz w:val="20"/>
        </w:rPr>
        <w:t>(устного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и письменного) влияния природы на общество и общества на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природу сущности и взаимосвязей явлений, процессов соци-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альной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действительности;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24"/>
        </w:tabs>
        <w:spacing w:line="252" w:lineRule="auto"/>
        <w:ind w:left="400" w:hanging="284"/>
        <w:rPr>
          <w:sz w:val="20"/>
        </w:rPr>
      </w:pPr>
      <w:r>
        <w:rPr>
          <w:color w:val="231F20"/>
          <w:w w:val="115"/>
          <w:sz w:val="20"/>
        </w:rPr>
        <w:t>определять и аргументировать с опорой на обществоведче-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ские знания, факты общественной жизни и личный социаль-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ный о</w:t>
      </w:r>
      <w:r>
        <w:rPr>
          <w:color w:val="231F20"/>
          <w:w w:val="115"/>
          <w:sz w:val="20"/>
        </w:rPr>
        <w:t>пыт своё отношение к проблемам взаимодействия 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ловека и природы, сохранению духовных ценностей россий-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 xml:space="preserve">решать познавательные и практические задачи </w:t>
      </w:r>
      <w:r>
        <w:rPr>
          <w:color w:val="231F20"/>
          <w:w w:val="105"/>
          <w:sz w:val="20"/>
        </w:rPr>
        <w:t>(в том числе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задачи,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отражающие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юного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гражданина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вне-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</w:t>
      </w:r>
      <w:r>
        <w:rPr>
          <w:color w:val="231F20"/>
          <w:w w:val="115"/>
          <w:sz w:val="20"/>
        </w:rPr>
        <w:t>кологической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проблемы);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овладевать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смысловым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чтением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текстов обществоведческой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тематики, касающихся отношений человека и природы, уст-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ройства общественной жизни, основных сфер жизни обще-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извлекать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информацию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  разных  источников  о  человеке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обществе,</w:t>
      </w:r>
      <w:r>
        <w:rPr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включая</w:t>
      </w:r>
      <w:r>
        <w:rPr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информацию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</w:t>
      </w:r>
      <w:r>
        <w:rPr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народах</w:t>
      </w:r>
      <w:r>
        <w:rPr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России;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388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z w:val="20"/>
        </w:rPr>
        <w:t xml:space="preserve">анализировать, обобщать, систематизировать, оценивать </w:t>
      </w:r>
      <w:r>
        <w:rPr>
          <w:color w:val="231F20"/>
          <w:sz w:val="20"/>
        </w:rPr>
        <w:t>со-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15"/>
          <w:sz w:val="20"/>
        </w:rPr>
        <w:t>циальную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экономико-статистиче-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скую, из адаптированных источников (в том числе учебных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материалов) и публикаций в СМИ; используя обществовед-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выводы;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z w:val="20"/>
        </w:rPr>
        <w:t>оценивать</w:t>
      </w:r>
      <w:r>
        <w:rPr>
          <w:rFonts w:ascii="Cambria" w:hAnsi="Cambria"/>
          <w:b/>
          <w:color w:val="231F20"/>
          <w:spacing w:val="2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собственные</w:t>
      </w:r>
      <w:r>
        <w:rPr>
          <w:rFonts w:ascii="Cambria" w:hAnsi="Cambria"/>
          <w:b/>
          <w:color w:val="231F20"/>
          <w:spacing w:val="2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поступки</w:t>
      </w:r>
      <w:r>
        <w:rPr>
          <w:rFonts w:ascii="Cambria" w:hAnsi="Cambria"/>
          <w:b/>
          <w:color w:val="231F20"/>
          <w:spacing w:val="2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и</w:t>
      </w:r>
      <w:r>
        <w:rPr>
          <w:rFonts w:ascii="Cambria" w:hAnsi="Cambria"/>
          <w:b/>
          <w:color w:val="231F20"/>
          <w:spacing w:val="2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поведение</w:t>
      </w:r>
      <w:r>
        <w:rPr>
          <w:rFonts w:ascii="Cambria" w:hAnsi="Cambria"/>
          <w:b/>
          <w:color w:val="231F20"/>
          <w:spacing w:val="24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других</w:t>
      </w:r>
      <w:r>
        <w:rPr>
          <w:rFonts w:ascii="Cambria" w:hAnsi="Cambria"/>
          <w:b/>
          <w:color w:val="231F20"/>
          <w:spacing w:val="2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людей</w:t>
      </w:r>
      <w:r>
        <w:rPr>
          <w:rFonts w:ascii="Cambria" w:hAnsi="Cambria"/>
          <w:b/>
          <w:color w:val="231F20"/>
          <w:spacing w:val="-42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точки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зрения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соответствия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духовным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традициям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2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полученные знания, включая основы финан-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совой грамотности, в практической деятельности, направ-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ленной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охрану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природы;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защиту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потребителя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числе </w:t>
      </w:r>
      <w:r>
        <w:rPr>
          <w:color w:val="231F20"/>
          <w:w w:val="120"/>
          <w:sz w:val="20"/>
        </w:rPr>
        <w:t>потребителя финансовых услуг), на соблюдение тра-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диций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общества,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котором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живём;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осуществлять </w:t>
      </w:r>
      <w:r>
        <w:rPr>
          <w:color w:val="231F20"/>
          <w:w w:val="115"/>
          <w:sz w:val="20"/>
        </w:rPr>
        <w:t>совместную деятельность, включая взаимо-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действие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людьми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национальной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рели-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гиозной принадлежности на основе взаимопонимания между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людьми разных культур; осознавать ценность культуры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традиций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народов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России.</w:t>
      </w:r>
    </w:p>
    <w:p w:rsidR="00ED5AF0" w:rsidRDefault="00ED5AF0">
      <w:pPr>
        <w:pStyle w:val="a3"/>
        <w:spacing w:before="8"/>
        <w:ind w:left="0" w:right="0"/>
        <w:jc w:val="left"/>
        <w:rPr>
          <w:sz w:val="18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25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2"/>
        <w:spacing w:before="71"/>
      </w:pPr>
      <w:bookmarkStart w:id="14" w:name="_TOC_250007"/>
      <w:r>
        <w:rPr>
          <w:color w:val="231F20"/>
          <w:w w:val="95"/>
        </w:rPr>
        <w:lastRenderedPageBreak/>
        <w:t>7</w:t>
      </w:r>
      <w:r>
        <w:rPr>
          <w:color w:val="231F20"/>
          <w:spacing w:val="-4"/>
          <w:w w:val="95"/>
        </w:rPr>
        <w:t xml:space="preserve"> </w:t>
      </w:r>
      <w:bookmarkEnd w:id="14"/>
      <w:r>
        <w:rPr>
          <w:color w:val="231F20"/>
          <w:w w:val="95"/>
        </w:rPr>
        <w:t>КЛАСС</w:t>
      </w:r>
    </w:p>
    <w:p w:rsidR="00ED5AF0" w:rsidRDefault="009A0FE8">
      <w:pPr>
        <w:pStyle w:val="a3"/>
        <w:spacing w:before="60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Социальные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ценности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нормы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before="62"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осваивать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 xml:space="preserve">и  применять  знания  </w:t>
      </w:r>
      <w:r>
        <w:rPr>
          <w:color w:val="231F20"/>
          <w:w w:val="110"/>
          <w:sz w:val="20"/>
        </w:rPr>
        <w:t>о  социальных  ценностях;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о содержании и значении социальных норм, регулирующих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общественные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6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характеризовать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традиционные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российские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духовно-нрав-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ственные ценности (в том числе защита человеческой жиз-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ни, прав и свобод человека, гуманизм, милосердие); мораль-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нормы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приводить примеры </w:t>
      </w:r>
      <w:r>
        <w:rPr>
          <w:color w:val="231F20"/>
          <w:w w:val="110"/>
          <w:sz w:val="20"/>
        </w:rPr>
        <w:t>гражданственности и патриотизма; си-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туаций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ситуаций</w:t>
      </w:r>
      <w:r>
        <w:rPr>
          <w:color w:val="231F20"/>
          <w:w w:val="115"/>
          <w:sz w:val="20"/>
        </w:rPr>
        <w:t>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регулируемых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личными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классифицировать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социальные нормы, их существенные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признаки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элементы;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31" w:lineRule="exact"/>
        <w:ind w:left="400" w:right="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сравнивать</w:t>
      </w:r>
      <w:r>
        <w:rPr>
          <w:rFonts w:ascii="Cambria" w:hAnsi="Cambria"/>
          <w:b/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отдельные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устанавливать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и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объяснять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влияние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социальных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норм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общество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человека;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полученные знания для объяснения (устного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письменного)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сущности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10"/>
          <w:sz w:val="20"/>
        </w:rPr>
        <w:t xml:space="preserve">определять и аргументировать </w:t>
      </w:r>
      <w:r>
        <w:rPr>
          <w:color w:val="231F20"/>
          <w:w w:val="110"/>
          <w:sz w:val="20"/>
        </w:rPr>
        <w:t>с опорой на обществоведче-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ские знания, факты общественной жизни и личный социаль-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ный опыт своё отношение к явлениям социальной действи-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</w:t>
      </w:r>
      <w:r>
        <w:rPr>
          <w:color w:val="231F20"/>
          <w:w w:val="115"/>
          <w:sz w:val="20"/>
        </w:rPr>
        <w:t>сти с точки зрения социальных ценностей; к социаль-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регуляторам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20"/>
          <w:sz w:val="20"/>
        </w:rPr>
        <w:t xml:space="preserve">решать </w:t>
      </w:r>
      <w:r>
        <w:rPr>
          <w:color w:val="231F20"/>
          <w:spacing w:val="-1"/>
          <w:w w:val="120"/>
          <w:sz w:val="20"/>
        </w:rPr>
        <w:t xml:space="preserve">познавательные </w:t>
      </w:r>
      <w:r>
        <w:rPr>
          <w:color w:val="231F20"/>
          <w:w w:val="120"/>
          <w:sz w:val="20"/>
        </w:rPr>
        <w:t>и практические задачи, отражаю-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щие действие социальных норм как регуляторов обществен-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поведения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овладевать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смысловым чтением текстов обществоведческой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20"/>
          <w:sz w:val="20"/>
        </w:rPr>
        <w:t>тематики, касающихся гуманизма, гражданственности, па-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триотизма;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извлекать </w:t>
      </w:r>
      <w:r>
        <w:rPr>
          <w:color w:val="231F20"/>
          <w:w w:val="115"/>
          <w:sz w:val="20"/>
        </w:rPr>
        <w:t>информацию из разных источников о принципах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нормах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морали,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проблеме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морального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анализировать,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обобщать,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систематизировать,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оценивать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социальную  информацию  из  адаптированных  источников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материалов)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публикаций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СМИ,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соотносить её с собственными знаниями о моральном и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вовом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регулировании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оценивать </w:t>
      </w:r>
      <w:r>
        <w:rPr>
          <w:color w:val="231F20"/>
          <w:w w:val="115"/>
          <w:sz w:val="20"/>
        </w:rPr>
        <w:t>со</w:t>
      </w:r>
      <w:r>
        <w:rPr>
          <w:color w:val="231F20"/>
          <w:w w:val="115"/>
          <w:sz w:val="20"/>
        </w:rPr>
        <w:t>бственные поступки, поведение людей с точки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зрения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нормам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морали;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right="116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использовать </w:t>
      </w:r>
      <w:r>
        <w:rPr>
          <w:color w:val="231F20"/>
          <w:w w:val="110"/>
          <w:sz w:val="20"/>
        </w:rPr>
        <w:t>полученные знания о социальных нормах в по-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вседневной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жизни;</w:t>
      </w:r>
    </w:p>
    <w:p w:rsidR="00ED5AF0" w:rsidRDefault="00ED5AF0">
      <w:pPr>
        <w:pStyle w:val="a3"/>
        <w:spacing w:before="8"/>
        <w:ind w:left="0" w:right="0"/>
        <w:jc w:val="left"/>
        <w:rPr>
          <w:sz w:val="16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26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00" w:right="620" w:bottom="280" w:left="620" w:header="720" w:footer="720" w:gutter="0"/>
          <w:cols w:space="720"/>
        </w:sectPr>
      </w:pP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7" w:line="252" w:lineRule="auto"/>
        <w:ind w:left="400" w:right="115" w:hanging="284"/>
        <w:rPr>
          <w:sz w:val="20"/>
        </w:rPr>
      </w:pPr>
      <w:r>
        <w:rPr>
          <w:color w:val="231F20"/>
          <w:w w:val="110"/>
          <w:sz w:val="20"/>
        </w:rPr>
        <w:lastRenderedPageBreak/>
        <w:t>самостоятельно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заполнять</w:t>
      </w:r>
      <w:r>
        <w:rPr>
          <w:rFonts w:ascii="Cambria" w:hAnsi="Cambria"/>
          <w:b/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форму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(в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том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числе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электронную)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простейший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документ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(заявление);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4" w:lineRule="auto"/>
        <w:ind w:left="400" w:right="112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осуществлять </w:t>
      </w:r>
      <w:r>
        <w:rPr>
          <w:color w:val="231F20"/>
          <w:w w:val="115"/>
          <w:sz w:val="20"/>
        </w:rPr>
        <w:t>совместную деятельность, включая взаимо-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действие с людьми другой культуры, национальной и ре-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лигиозной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принадлежности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гуманистических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ценностей, взаимопонимания между людьм</w:t>
      </w:r>
      <w:r>
        <w:rPr>
          <w:color w:val="231F20"/>
          <w:w w:val="120"/>
          <w:sz w:val="20"/>
        </w:rPr>
        <w:t>и разных куль-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тур.</w:t>
      </w:r>
    </w:p>
    <w:p w:rsidR="00ED5AF0" w:rsidRDefault="009A0FE8">
      <w:pPr>
        <w:pStyle w:val="a3"/>
        <w:spacing w:before="109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Человек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как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участник</w:t>
      </w:r>
      <w:r>
        <w:rPr>
          <w:rFonts w:ascii="Trebuchet MS" w:hAnsi="Trebuchet MS"/>
          <w:color w:val="231F20"/>
          <w:spacing w:val="-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правовых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отношений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6" w:line="254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осваивать и применять знания </w:t>
      </w:r>
      <w:r>
        <w:rPr>
          <w:color w:val="231F20"/>
          <w:w w:val="110"/>
          <w:sz w:val="20"/>
        </w:rPr>
        <w:t>о сущности права, о право-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отношении как социальном и юридическом явлении; право-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нормах,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регулирующих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типичные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несовершенно-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летнего и членов его семьи общественные отношения; право-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вом статусе гражданина Российской Федерации (в том 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несовершеннолетнего);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правонарушениях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 их  опасности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4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характеризовать </w:t>
      </w:r>
      <w:r>
        <w:rPr>
          <w:color w:val="231F20"/>
          <w:w w:val="115"/>
          <w:sz w:val="20"/>
        </w:rPr>
        <w:t>право как регулятор общественных отно-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шений, конституционные права и обязанности гражданина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 Федерации, права ребёнка в Российской Феде-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рации;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4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приводить примеры </w:t>
      </w:r>
      <w:r>
        <w:rPr>
          <w:color w:val="231F20"/>
          <w:w w:val="115"/>
          <w:sz w:val="20"/>
        </w:rPr>
        <w:t>и моделировать ситуации, в которых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возникают правоотношения, и ситуации, связанные с право-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нарушениями и наступлением </w:t>
      </w:r>
      <w:r>
        <w:rPr>
          <w:color w:val="231F20"/>
          <w:w w:val="120"/>
          <w:sz w:val="20"/>
        </w:rPr>
        <w:t>юри</w:t>
      </w:r>
      <w:r>
        <w:rPr>
          <w:color w:val="231F20"/>
          <w:w w:val="120"/>
          <w:sz w:val="20"/>
        </w:rPr>
        <w:t>дической ответственно-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сти; способы защиты прав ребёнка в Российской Федерации;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примеры, поясняющие опасность правонарушений для 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ности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4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классифицировать</w:t>
      </w:r>
      <w:r>
        <w:rPr>
          <w:rFonts w:ascii="Cambria" w:hAnsi="Cambria"/>
          <w:b/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разным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признакам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навливать существенный признак классификации) нормы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права,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выделяя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существенные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признаки;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4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сравнивать </w:t>
      </w:r>
      <w:r>
        <w:rPr>
          <w:color w:val="231F20"/>
          <w:w w:val="115"/>
          <w:sz w:val="20"/>
        </w:rPr>
        <w:t>(в том числе устанавливать основания для срав-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нения) проступок и преступление, дееспособность малолет-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них в возрасте от 6 до 14 лет и несовершеннолетних </w:t>
      </w:r>
      <w:r>
        <w:rPr>
          <w:color w:val="231F20"/>
          <w:w w:val="115"/>
          <w:sz w:val="20"/>
        </w:rPr>
        <w:t>в воз-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расте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14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18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лет;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4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устанавливать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и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объяснять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взаимосвязи, включая взаимо-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действия гражданина и государства, между правовым пове-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дением и культурой личности; между особенностями дееспо-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несовершеннолетнего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юридической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ственностью;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4" w:lineRule="auto"/>
        <w:ind w:left="400" w:right="113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использовать</w:t>
      </w:r>
      <w:r>
        <w:rPr>
          <w:rFonts w:ascii="Cambria" w:hAnsi="Cambria"/>
          <w:b/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объяснения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сущности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права, роли права в обществе, необходимости правомерного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налоговое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противодей-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ствие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коррупции,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различий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правомерным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противо-</w:t>
      </w:r>
    </w:p>
    <w:p w:rsidR="00ED5AF0" w:rsidRDefault="00ED5AF0">
      <w:pPr>
        <w:pStyle w:val="a3"/>
        <w:spacing w:before="2"/>
        <w:ind w:left="0" w:right="0"/>
        <w:jc w:val="left"/>
        <w:rPr>
          <w:sz w:val="18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27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4" w:lineRule="auto"/>
        <w:ind w:left="400"/>
      </w:pPr>
      <w:r>
        <w:rPr>
          <w:color w:val="231F20"/>
          <w:w w:val="115"/>
        </w:rPr>
        <w:lastRenderedPageBreak/>
        <w:t>правным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проступком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преступлением;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несовершеннолетнего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(члена семьи, учащегося, члена ученической общественной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организации);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10"/>
          <w:sz w:val="20"/>
        </w:rPr>
        <w:t xml:space="preserve">определять и аргументировать </w:t>
      </w:r>
      <w:r>
        <w:rPr>
          <w:color w:val="231F20"/>
          <w:w w:val="110"/>
          <w:sz w:val="20"/>
        </w:rPr>
        <w:t>с опорой на обществоведче-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ские знания, факты общественной жизни и личный социаль-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ный опыт своё отношение к роли правовых норм как регу-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ляторов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общественной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решать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познавательные и практические зад</w:t>
      </w:r>
      <w:r>
        <w:rPr>
          <w:color w:val="231F20"/>
          <w:w w:val="115"/>
          <w:sz w:val="20"/>
        </w:rPr>
        <w:t>ачи, отражаю-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щие действие правовых норм как регуляторов общественной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 и поведения человека, анализировать жизненные си-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туации и принимать решения, связанные с исполнением 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пичных для несовершеннолетнего социальных ролей (члена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семьи, учащегося, ч</w:t>
      </w:r>
      <w:r>
        <w:rPr>
          <w:color w:val="231F20"/>
          <w:w w:val="115"/>
          <w:sz w:val="20"/>
        </w:rPr>
        <w:t>лена ученической общественной органи-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зации);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овладевать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смысловым чтением текстов обществоведческой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тематики: отбирать информацию из фрагментов Конститу-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нормативных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актов,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предложенных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учителем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обязанностях граждан, гарантиях и защите прав и свобод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 и гражданина в Российской Федерации, о правах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ребёнка и способах их защиты и составлять на их 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текстовую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таблицу,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схему;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15"/>
          <w:sz w:val="20"/>
        </w:rPr>
        <w:t>искать</w:t>
      </w:r>
      <w:r>
        <w:rPr>
          <w:rFonts w:ascii="Cambria" w:hAnsi="Cambria"/>
          <w:b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и</w:t>
      </w:r>
      <w:r>
        <w:rPr>
          <w:rFonts w:ascii="Cambria" w:hAnsi="Cambria"/>
          <w:b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извлекать</w:t>
      </w:r>
      <w:r>
        <w:rPr>
          <w:rFonts w:ascii="Cambria" w:hAnsi="Cambria"/>
          <w:b/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сущности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 правовых норм, о правовой культуре, о гарантиях и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щите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свобод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гражданина</w:t>
      </w:r>
      <w:r>
        <w:rPr>
          <w:color w:val="231F20"/>
          <w:spacing w:val="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выявлять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адаптированных источников (в том числе учебных материа-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лов) и публикаций СМИ с соблюдением правил информаци-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онной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z w:val="20"/>
        </w:rPr>
        <w:t xml:space="preserve">анализировать, обобщать, систематизировать, оценивать </w:t>
      </w:r>
      <w:r>
        <w:rPr>
          <w:color w:val="231F20"/>
          <w:sz w:val="20"/>
        </w:rPr>
        <w:t>со-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15"/>
          <w:sz w:val="20"/>
        </w:rPr>
        <w:t>циальную   информацию   из   адаптированных   источников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 том числе учебных материалов) и публикаций СМИ,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носить её с собственными знаниями о правовом регулирова-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 поведения человека, личным социальным опытом; 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пользуя обществоведческие знания, формулировать выводы,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подкрепляя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аргументами;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оцени</w:t>
      </w:r>
      <w:r>
        <w:rPr>
          <w:rFonts w:ascii="Cambria" w:hAnsi="Cambria"/>
          <w:b/>
          <w:color w:val="231F20"/>
          <w:w w:val="115"/>
          <w:sz w:val="20"/>
        </w:rPr>
        <w:t>вать</w:t>
      </w:r>
      <w:r>
        <w:rPr>
          <w:rFonts w:ascii="Cambria" w:hAnsi="Cambria"/>
          <w:b/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точки зрения их соответствия правовым нормам: выражать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точку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зрения,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дискуссии;</w:t>
      </w:r>
    </w:p>
    <w:p w:rsidR="00ED5AF0" w:rsidRDefault="00ED5AF0">
      <w:pPr>
        <w:pStyle w:val="a3"/>
        <w:spacing w:before="2"/>
        <w:ind w:left="0" w:right="0"/>
        <w:jc w:val="left"/>
        <w:rPr>
          <w:sz w:val="19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28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7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lastRenderedPageBreak/>
        <w:t xml:space="preserve">использовать </w:t>
      </w:r>
      <w:r>
        <w:rPr>
          <w:color w:val="231F20"/>
          <w:w w:val="115"/>
          <w:sz w:val="20"/>
        </w:rPr>
        <w:t>полученные знания о праве и правовых нор-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мах в практической деятельности (выполнять проблемные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задания, индивидуальные и групповые проекты), в повсед-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невной жизни для осознанного выполнения гражданских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обязанностей (для реализации и защиты прав человека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гражданина,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потребителя,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выбора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профессии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оценки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собственных перспектив в профессиональной сфере с учётом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приобретённых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представлений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профессиях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сфере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права,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включая деятельность правоохранительных органов); пу-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блично представлять результаты своей деятельности (в рам-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ках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изученно</w:t>
      </w:r>
      <w:r>
        <w:rPr>
          <w:color w:val="231F20"/>
          <w:w w:val="120"/>
          <w:sz w:val="20"/>
        </w:rPr>
        <w:t>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материала,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включая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проектную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ность), в соответствии с темой и ситуацией общения, особен-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ностями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аудитории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регламентом;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7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самостоятельно</w:t>
      </w:r>
      <w:r>
        <w:rPr>
          <w:rFonts w:ascii="Cambria" w:hAnsi="Cambria"/>
          <w:b/>
          <w:color w:val="231F20"/>
          <w:spacing w:val="-6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заполнять</w:t>
      </w:r>
      <w:r>
        <w:rPr>
          <w:rFonts w:ascii="Cambria" w:hAnsi="Cambria"/>
          <w:b/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форму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(в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том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числе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электронную)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и составлять простейший документ при получении паспорта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гражданина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осуществлять </w:t>
      </w:r>
      <w:r>
        <w:rPr>
          <w:color w:val="231F20"/>
          <w:w w:val="115"/>
          <w:sz w:val="20"/>
        </w:rPr>
        <w:t>совместную деятельность, включая взаимо-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действие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людьми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национальной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рели-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гиозной принадлежности на основе национальных ценно-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современного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российского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общества: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гуманистических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 демократических ценностей, идей мира и взаимопонима-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народами,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людьми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культур.</w:t>
      </w:r>
    </w:p>
    <w:p w:rsidR="00ED5AF0" w:rsidRDefault="009A0FE8">
      <w:pPr>
        <w:pStyle w:val="a3"/>
        <w:spacing w:before="169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Основы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российского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права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5" w:line="252" w:lineRule="auto"/>
        <w:ind w:left="400" w:right="113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осваивать и применять </w:t>
      </w:r>
      <w:r>
        <w:rPr>
          <w:color w:val="231F20"/>
          <w:w w:val="110"/>
          <w:sz w:val="20"/>
        </w:rPr>
        <w:t>знания о Конституции Российской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Федерации, других нормативных правовых актах, содержа-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 и значении правовых норм, об отраслях права, о право-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нормах,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регулирующих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типичные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несовершенно-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летнего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  членов   его   семьи   общественные   отношения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 гражданском, трудовом и семейном, административном,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уголовном   праве);   о   защи</w:t>
      </w:r>
      <w:r>
        <w:rPr>
          <w:color w:val="231F20"/>
          <w:w w:val="115"/>
          <w:sz w:val="20"/>
        </w:rPr>
        <w:t>те   прав   несовершеннолетних;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 юридической ответственности (гражданско-правовой, дис-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циплинарной, административной, уголовной); о правоохра-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нительных органах; об обеспечении безопасности личности,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 и государства, в том числе от терроризма и эк</w:t>
      </w:r>
      <w:r>
        <w:rPr>
          <w:color w:val="231F20"/>
          <w:w w:val="115"/>
          <w:sz w:val="20"/>
        </w:rPr>
        <w:t>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тремизма;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характеризовать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роль  Конституции  Российской  Федерации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системе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российского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права;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правоохранительных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органов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защите правопорядка, обеспечении социальной стабильно-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справедливости;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гражданско-правовые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сущность семейных правоотношений; способы защиты инте-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ресов</w:t>
      </w:r>
      <w:r>
        <w:rPr>
          <w:color w:val="231F20"/>
          <w:spacing w:val="5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5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</w:t>
      </w:r>
      <w:r>
        <w:rPr>
          <w:color w:val="231F20"/>
          <w:spacing w:val="5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детей,</w:t>
      </w:r>
      <w:r>
        <w:rPr>
          <w:color w:val="231F20"/>
          <w:spacing w:val="5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оставшихся</w:t>
      </w:r>
      <w:r>
        <w:rPr>
          <w:color w:val="231F20"/>
          <w:spacing w:val="5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</w:t>
      </w:r>
      <w:r>
        <w:rPr>
          <w:color w:val="231F20"/>
          <w:spacing w:val="5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попечения</w:t>
      </w:r>
      <w:r>
        <w:rPr>
          <w:color w:val="231F20"/>
          <w:spacing w:val="5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родителей;</w:t>
      </w:r>
    </w:p>
    <w:p w:rsidR="00ED5AF0" w:rsidRDefault="00ED5AF0">
      <w:pPr>
        <w:pStyle w:val="a3"/>
        <w:spacing w:before="2"/>
        <w:ind w:left="0" w:right="0"/>
        <w:jc w:val="left"/>
        <w:rPr>
          <w:sz w:val="21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29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  <w:ind w:left="400"/>
      </w:pPr>
      <w:r>
        <w:rPr>
          <w:color w:val="231F20"/>
          <w:w w:val="120"/>
        </w:rPr>
        <w:lastRenderedPageBreak/>
        <w:t>содержание трудового договора, виды правонарушений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наказаний;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приводить примеры законов и подзаконных актов и моде-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лировать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ситуации</w:t>
      </w:r>
      <w:r>
        <w:rPr>
          <w:color w:val="231F20"/>
          <w:w w:val="110"/>
          <w:sz w:val="20"/>
        </w:rPr>
        <w:t>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регулируемые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нормами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гражданского,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трудового,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семейного,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административного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  уголовного  пра-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ва, в том числе связанные с применением санкций за совер-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шённые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правонарушения;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классиф</w:t>
      </w:r>
      <w:r>
        <w:rPr>
          <w:rFonts w:ascii="Cambria" w:hAnsi="Cambria"/>
          <w:b/>
          <w:color w:val="231F20"/>
          <w:w w:val="115"/>
          <w:sz w:val="20"/>
        </w:rPr>
        <w:t xml:space="preserve">ицировать </w:t>
      </w:r>
      <w:r>
        <w:rPr>
          <w:color w:val="231F20"/>
          <w:w w:val="115"/>
          <w:sz w:val="20"/>
        </w:rPr>
        <w:t>по разным признакам виды норматив-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правовых актов, виды правонарушений и юридической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ответственности по отраслям права (в том числе устанавли-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существенный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признак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классификации);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сравнивать </w:t>
      </w:r>
      <w:r>
        <w:rPr>
          <w:color w:val="231F20"/>
          <w:w w:val="115"/>
          <w:sz w:val="20"/>
        </w:rPr>
        <w:t>(в том числе устанавливать основания для срав-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нения)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регулирования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отраслей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(гражданского,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трудового,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семейного,   административного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уголовного), права и обязанности работника и работодате-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имущественные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неимущественные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устанавливать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и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объяснять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взаимосвязи прав и обязанно-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стей работника и работодателя, прав и обязанностей членов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семьи; традиционных российских ценностей и личных 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имущественных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семье;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использовать</w:t>
      </w:r>
      <w:r>
        <w:rPr>
          <w:rFonts w:ascii="Cambria" w:hAnsi="Cambria"/>
          <w:b/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отраслях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нии учебных задач: для об</w:t>
      </w:r>
      <w:r>
        <w:rPr>
          <w:color w:val="231F20"/>
          <w:w w:val="120"/>
          <w:sz w:val="20"/>
        </w:rPr>
        <w:t>ъяснения взаимосвязи граждан-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ской правоспособности и дееспособности; значения семьи 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жизни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общества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государства;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социальной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опас-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ности и неприемлемости уголовных и административных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правонарушений, экстремизма, терроризма, коррупции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необходимости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противостоять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определять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и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аргументировать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своё отношение к защите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прав участников трудовых отношений с опорой на знания 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области трудового права, к правонарушениям, формулиро-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 аргументированные выводы о недопустимости наруше-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правовых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решать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познавательные и практические задачи, отражаю-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типичные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взаимодействия,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регулируемые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гражданского,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трудового,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семейного,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административного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уголовного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right="115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овладевать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смысловым чтением текстов обществоведческой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тематики</w:t>
      </w:r>
      <w:r>
        <w:rPr>
          <w:color w:val="231F20"/>
          <w:w w:val="115"/>
          <w:sz w:val="20"/>
        </w:rPr>
        <w:t>: отбирать информацию из фрагментов норматив-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правовых актов (Гражданский кодекс Российской Феде-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рации, Семейный кодекс Российской Федерации, Трудовой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кодекс Российской Федерации, Кодекс Российской Федера-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административных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правонарушениях,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Уголовный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ко-</w:t>
      </w:r>
    </w:p>
    <w:p w:rsidR="00ED5AF0" w:rsidRDefault="00ED5AF0">
      <w:pPr>
        <w:pStyle w:val="a3"/>
        <w:ind w:left="0" w:right="0"/>
        <w:jc w:val="left"/>
        <w:rPr>
          <w:sz w:val="19"/>
        </w:rPr>
      </w:pPr>
    </w:p>
    <w:p w:rsidR="00ED5AF0" w:rsidRDefault="009A0FE8">
      <w:pPr>
        <w:tabs>
          <w:tab w:val="left" w:pos="3970"/>
        </w:tabs>
        <w:spacing w:before="91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30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  <w:ind w:left="400"/>
      </w:pPr>
      <w:r>
        <w:rPr>
          <w:color w:val="231F20"/>
          <w:w w:val="115"/>
        </w:rPr>
        <w:lastRenderedPageBreak/>
        <w:t>декс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источников о правовых нормах, правоотношениях и специ-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фике их регулирования, преобразовывать текстовую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мацию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таблицу,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схему;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1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искать и извлекать </w:t>
      </w:r>
      <w:r>
        <w:rPr>
          <w:color w:val="231F20"/>
          <w:w w:val="115"/>
          <w:sz w:val="20"/>
        </w:rPr>
        <w:t>информацию по правовой тематике 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сфере гражданского, трудового, семейного, административ-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 и уголовного права: выявлять соответствующие факты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 разных адаптированных источников (в том числе учеб-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ных материалов) и публикаций СМИ с </w:t>
      </w:r>
      <w:r>
        <w:rPr>
          <w:color w:val="231F20"/>
          <w:w w:val="115"/>
          <w:sz w:val="20"/>
        </w:rPr>
        <w:t>соблюдением правил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анализировать,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обобщать,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систематизировать,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оценивать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социальную  информацию  из  адаптированных  источников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 том числе учебных материалов) и публикаций СМИ,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носить её с собстве</w:t>
      </w:r>
      <w:r>
        <w:rPr>
          <w:color w:val="231F20"/>
          <w:w w:val="115"/>
          <w:sz w:val="20"/>
        </w:rPr>
        <w:t>нными знаниями об отраслях права (граж-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данского, трудового, семейного, административного и уго-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ловного)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опытом;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ствоведческие знания, формулировать выводы, подкрепляя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аргументами,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санкций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совершённые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правонарушения, о юридической ответственности несовер-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шеннолетних;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5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оценивать</w:t>
      </w:r>
      <w:r>
        <w:rPr>
          <w:rFonts w:ascii="Cambria" w:hAnsi="Cambria"/>
          <w:b/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точки зрения их соответствия нормам гражданского, тру-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дового,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семейного,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административного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уголовного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полу</w:t>
      </w:r>
      <w:r>
        <w:rPr>
          <w:color w:val="231F20"/>
          <w:w w:val="115"/>
          <w:sz w:val="20"/>
        </w:rPr>
        <w:t>ченные знания о нормах гражданского,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трудового, семейного, административного и уголовного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 в практической деятельности (выполнять проблемные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дания, индивидуальные и групповые проекты), в повседнев-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жизни для осознанного выполнения обязанност</w:t>
      </w:r>
      <w:r>
        <w:rPr>
          <w:color w:val="231F20"/>
          <w:w w:val="115"/>
          <w:sz w:val="20"/>
        </w:rPr>
        <w:t>ей,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вомерного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реализации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защиты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публично   представлять   результаты   своей   деятельности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рамках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проектную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тельность),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особенностями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регламентом;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2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самостоятельно</w:t>
      </w:r>
      <w:r>
        <w:rPr>
          <w:rFonts w:ascii="Cambria" w:hAnsi="Cambria"/>
          <w:b/>
          <w:color w:val="231F20"/>
          <w:spacing w:val="-6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заполнять</w:t>
      </w:r>
      <w:r>
        <w:rPr>
          <w:rFonts w:ascii="Cambria" w:hAnsi="Cambria"/>
          <w:b/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форму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(в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том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числе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электронную)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и составлять простейший документ (заявление о приёме 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работу);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осуществлять </w:t>
      </w:r>
      <w:r>
        <w:rPr>
          <w:color w:val="231F20"/>
          <w:w w:val="115"/>
          <w:sz w:val="20"/>
        </w:rPr>
        <w:t>совместную деятельность, включая взаимо-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действие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людьми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национальной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рели-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гиозной принадлежности, на основе национальных ценно-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современного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российского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общества: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гуманистических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 демократических ценностей, идей мира и взаимопонима-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народами,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людьми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культур.</w:t>
      </w:r>
    </w:p>
    <w:p w:rsidR="00ED5AF0" w:rsidRDefault="00ED5AF0">
      <w:pPr>
        <w:pStyle w:val="a3"/>
        <w:spacing w:before="6"/>
        <w:ind w:left="0" w:right="0"/>
        <w:jc w:val="left"/>
        <w:rPr>
          <w:sz w:val="19"/>
        </w:rPr>
      </w:pPr>
    </w:p>
    <w:p w:rsidR="00ED5AF0" w:rsidRDefault="009A0FE8">
      <w:pPr>
        <w:tabs>
          <w:tab w:val="right" w:pos="6466"/>
        </w:tabs>
        <w:spacing w:before="91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31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2"/>
        <w:spacing w:before="71"/>
      </w:pPr>
      <w:bookmarkStart w:id="15" w:name="_TOC_250006"/>
      <w:r>
        <w:rPr>
          <w:color w:val="231F20"/>
          <w:w w:val="95"/>
        </w:rPr>
        <w:lastRenderedPageBreak/>
        <w:t>8</w:t>
      </w:r>
      <w:r>
        <w:rPr>
          <w:color w:val="231F20"/>
          <w:spacing w:val="-4"/>
          <w:w w:val="95"/>
        </w:rPr>
        <w:t xml:space="preserve"> </w:t>
      </w:r>
      <w:bookmarkEnd w:id="15"/>
      <w:r>
        <w:rPr>
          <w:color w:val="231F20"/>
          <w:w w:val="95"/>
        </w:rPr>
        <w:t>КЛАСС</w:t>
      </w:r>
    </w:p>
    <w:p w:rsidR="00ED5AF0" w:rsidRDefault="009A0FE8">
      <w:pPr>
        <w:pStyle w:val="a3"/>
        <w:spacing w:before="60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Человек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экономических</w:t>
      </w:r>
      <w:r>
        <w:rPr>
          <w:rFonts w:ascii="Trebuchet MS" w:hAnsi="Trebuchet MS"/>
          <w:color w:val="231F20"/>
          <w:spacing w:val="3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отношениях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2"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осваивать и применять </w:t>
      </w:r>
      <w:r>
        <w:rPr>
          <w:color w:val="231F20"/>
          <w:w w:val="115"/>
          <w:sz w:val="20"/>
        </w:rPr>
        <w:t>знания об экономической жизни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общества, её основных проявлениях, экономических систе-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механизме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рыночного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регулирования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экономики,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финансовых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экономике,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налогов,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бюд-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жетной и денежно-кредитной политики, о влиянии государ-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политики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конкуренции;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1"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характеризовать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способы координации хозяйственной жиз-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ни в различных экономических системах; объекты спроса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 на рынке труда и финансовом рынке; функции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денег;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приводить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примеры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способов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повышения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эффективности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производства;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проявления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функ-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финансовых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посредн</w:t>
      </w:r>
      <w:r>
        <w:rPr>
          <w:color w:val="231F20"/>
          <w:w w:val="115"/>
          <w:sz w:val="20"/>
        </w:rPr>
        <w:t>иков;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способов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повышения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эффективности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производства;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15"/>
          <w:sz w:val="20"/>
        </w:rPr>
        <w:t xml:space="preserve">классифицировать </w:t>
      </w:r>
      <w:r>
        <w:rPr>
          <w:color w:val="231F20"/>
          <w:spacing w:val="-1"/>
          <w:w w:val="115"/>
          <w:sz w:val="20"/>
        </w:rPr>
        <w:t xml:space="preserve">(в том </w:t>
      </w:r>
      <w:r>
        <w:rPr>
          <w:color w:val="231F20"/>
          <w:w w:val="115"/>
          <w:sz w:val="20"/>
        </w:rPr>
        <w:t>числе устанавливать существен-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ный признак классификации) механизмы государственного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регулирования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экономики;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32" w:lineRule="exact"/>
        <w:ind w:left="400" w:right="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сравнивать</w:t>
      </w:r>
      <w:r>
        <w:rPr>
          <w:rFonts w:ascii="Cambria" w:hAnsi="Cambria"/>
          <w:b/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способы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хозяйствования;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3" w:line="249" w:lineRule="auto"/>
        <w:ind w:left="400" w:right="115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устанавливать и объяснять </w:t>
      </w:r>
      <w:r>
        <w:rPr>
          <w:color w:val="231F20"/>
          <w:w w:val="110"/>
          <w:sz w:val="20"/>
        </w:rPr>
        <w:t>связи политических потрясений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социально-экономических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кризисов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полученные знания для объяснения причин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достижения (недостижения) результатов экономической 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ятельности; для объяснения основных механ</w:t>
      </w:r>
      <w:r>
        <w:rPr>
          <w:color w:val="231F20"/>
          <w:w w:val="115"/>
          <w:sz w:val="20"/>
        </w:rPr>
        <w:t>измов государ-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ственного регулирования экономики, государственной поли-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конкуренции,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социально-экономической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функций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предпринимательства,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безработицы,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необходимости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правомерного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налогового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определять и аргументировать </w:t>
      </w:r>
      <w:r>
        <w:rPr>
          <w:color w:val="231F20"/>
          <w:w w:val="110"/>
          <w:sz w:val="20"/>
        </w:rPr>
        <w:t>с точки зрения социальных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ценностей и с опорой на обществоведческие знания, факты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предприниматель-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ству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развитию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бизнеса;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9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решать</w:t>
      </w:r>
      <w:r>
        <w:rPr>
          <w:rFonts w:ascii="Cambria" w:hAnsi="Cambria"/>
          <w:b/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познавательные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практические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задачи,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связанные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осуществлением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экономических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рацио-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нального выбора в условиях ограниченных ресурсов; с 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пользованием различных способов повышения эффективно-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 производства; отражающие типичные ситуации и соци-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альные взаимодействия в сфере эк</w:t>
      </w:r>
      <w:r>
        <w:rPr>
          <w:color w:val="231F20"/>
          <w:w w:val="115"/>
          <w:sz w:val="20"/>
        </w:rPr>
        <w:t>ономической деятельно-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сти;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отражающие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процессы;</w:t>
      </w:r>
    </w:p>
    <w:p w:rsidR="00ED5AF0" w:rsidRDefault="00ED5AF0">
      <w:pPr>
        <w:pStyle w:val="a3"/>
        <w:spacing w:before="3"/>
        <w:ind w:left="0" w:right="0"/>
        <w:jc w:val="left"/>
        <w:rPr>
          <w:sz w:val="18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32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00" w:right="620" w:bottom="280" w:left="620" w:header="720" w:footer="720" w:gutter="0"/>
          <w:cols w:space="720"/>
        </w:sectPr>
      </w:pP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7" w:line="252" w:lineRule="auto"/>
        <w:ind w:left="400" w:right="115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lastRenderedPageBreak/>
        <w:t xml:space="preserve">овладевать </w:t>
      </w:r>
      <w:r>
        <w:rPr>
          <w:color w:val="231F20"/>
          <w:w w:val="110"/>
          <w:sz w:val="20"/>
        </w:rPr>
        <w:t>смысловым чтением, преобразовывать текстовую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экономическую информацию в модели (таблица, схема, гра-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фик и пр.), в том числе о свободных и экономических благах,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 видах и формах предпринимательской деятельности, эко-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номических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последствиях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безработицы;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извлекать </w:t>
      </w:r>
      <w:r>
        <w:rPr>
          <w:color w:val="231F20"/>
          <w:w w:val="115"/>
          <w:sz w:val="20"/>
        </w:rPr>
        <w:t>информацию из адаптированных источников, пу-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бликаций СМИ и Интернета о тенденци</w:t>
      </w:r>
      <w:r>
        <w:rPr>
          <w:color w:val="231F20"/>
          <w:w w:val="115"/>
          <w:sz w:val="20"/>
        </w:rPr>
        <w:t>ях развития эконо-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мики в нашей стране, о борьбе с различными формами фи-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нансового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мошенничества;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z w:val="20"/>
        </w:rPr>
        <w:t>анализировать,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обобщать,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систематизировать,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конкретизи-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 xml:space="preserve">ровать и критически оценивать </w:t>
      </w:r>
      <w:r>
        <w:rPr>
          <w:color w:val="231F20"/>
          <w:w w:val="110"/>
          <w:sz w:val="20"/>
        </w:rPr>
        <w:t>социальную информацию,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включая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экономико-статистическую,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адаптированных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 (в том числе учебных материалов) и публикаций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СМИ, соотносить её с личным социальным опытом; исполь-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обществоведческие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выводы,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подкрепляя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аргументами;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оценивать </w:t>
      </w:r>
      <w:r>
        <w:rPr>
          <w:color w:val="231F20"/>
          <w:w w:val="115"/>
          <w:sz w:val="20"/>
        </w:rPr>
        <w:t>собственные поступки и поступки других л</w:t>
      </w:r>
      <w:r>
        <w:rPr>
          <w:color w:val="231F20"/>
          <w:w w:val="115"/>
          <w:sz w:val="20"/>
        </w:rPr>
        <w:t>юдей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точки зрения их экономической рациональности (сложив-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шиеся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модели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производителей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потребителей;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защищающих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экономические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интересы;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практики осуществления экономических действий на 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рационального выбора в условиях ограниченных ресурсов;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повышения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эффектив-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 производства, распределения семейных ресурсов, 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рисков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осуществления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финансовых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мошенничеств,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применения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недобросовестных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практик);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приобретать опыт </w:t>
      </w:r>
      <w:r>
        <w:rPr>
          <w:color w:val="231F20"/>
          <w:w w:val="115"/>
          <w:sz w:val="20"/>
        </w:rPr>
        <w:t>использования знаний, включая основы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финансовой грамотности, в практической деятельности и 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вседневной жизни для анализа потребления домашнего хо-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зяйства, структуры семейного бюджета; составления лично-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 финансового плана; для выбора</w:t>
      </w:r>
      <w:r>
        <w:rPr>
          <w:color w:val="231F20"/>
          <w:w w:val="115"/>
          <w:sz w:val="20"/>
        </w:rPr>
        <w:t xml:space="preserve"> профессии и оценки соб-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перспектив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профессиональной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сфере;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 сбережений; для реализации и защиты прав потреби-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теля (в том числе финансовых услуг), осознанного выполне-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 гражданских обязанностей, выбора профессии и оценки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перспектив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профессиональной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5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приобретать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опыт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простейших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документов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(личный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финансовый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план,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заявление,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резюме);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осуществлять </w:t>
      </w:r>
      <w:r>
        <w:rPr>
          <w:color w:val="231F20"/>
          <w:w w:val="115"/>
          <w:sz w:val="20"/>
        </w:rPr>
        <w:t>совместную деятельность, включая взаимо-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действие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людьми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национальной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рели-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гиозной принадлежности, на основе гуманистических цен-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ностей,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взаимопонимания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людьми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культур.</w:t>
      </w:r>
    </w:p>
    <w:p w:rsidR="00ED5AF0" w:rsidRDefault="00ED5AF0">
      <w:pPr>
        <w:pStyle w:val="a3"/>
        <w:spacing w:before="2"/>
        <w:ind w:left="0" w:right="0"/>
        <w:jc w:val="left"/>
        <w:rPr>
          <w:sz w:val="19"/>
        </w:rPr>
      </w:pPr>
    </w:p>
    <w:p w:rsidR="00ED5AF0" w:rsidRDefault="009A0FE8">
      <w:pPr>
        <w:tabs>
          <w:tab w:val="right" w:pos="6466"/>
        </w:tabs>
        <w:spacing w:before="92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33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5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lastRenderedPageBreak/>
        <w:t>Человек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в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мире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культуры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5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осваивать и применять </w:t>
      </w:r>
      <w:r>
        <w:rPr>
          <w:color w:val="231F20"/>
          <w:w w:val="110"/>
          <w:sz w:val="20"/>
        </w:rPr>
        <w:t>знания о процессах и явлениях в ду-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ховной жизни общества, о науке и образовании, системе 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религии,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религиях, об искусстве и его видах; об информации как важ-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ном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характеризовать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</w:t>
      </w:r>
      <w:r>
        <w:rPr>
          <w:color w:val="231F20"/>
          <w:w w:val="115"/>
          <w:sz w:val="20"/>
        </w:rPr>
        <w:t>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 нормы морали и нравственности, гуманизм, милосер-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дие, справедливость) нашего общества, искусство как сферу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ную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безопасность;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приводить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примеры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политики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российского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государства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сфере культуры и образования; влияния образования на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циализацию личности; правил информационной безопасно-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right="115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классифицировать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 разным признакам формы и виды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сравнивать </w:t>
      </w:r>
      <w:r>
        <w:rPr>
          <w:color w:val="231F20"/>
          <w:w w:val="115"/>
          <w:sz w:val="20"/>
        </w:rPr>
        <w:t>формы культуры, естественные и социально-гу-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манитарные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науки,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устанавливать и объяснять </w:t>
      </w:r>
      <w:r>
        <w:rPr>
          <w:color w:val="231F20"/>
          <w:w w:val="110"/>
          <w:sz w:val="20"/>
        </w:rPr>
        <w:t>взаимосвязь развития духовной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культуры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формирования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личности,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взаимовлияние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науки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полученные знания для объяснения роли 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прерывного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определять и аргументировать </w:t>
      </w:r>
      <w:r>
        <w:rPr>
          <w:color w:val="231F20"/>
          <w:w w:val="110"/>
          <w:sz w:val="20"/>
        </w:rPr>
        <w:t>с точки зрени</w:t>
      </w:r>
      <w:r>
        <w:rPr>
          <w:color w:val="231F20"/>
          <w:w w:val="110"/>
          <w:sz w:val="20"/>
        </w:rPr>
        <w:t>я социальных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ценностей и с опорой на обществоведческие знания, факты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культуре и информационной безопасности, правилам безо-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пасного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решать </w:t>
      </w:r>
      <w:r>
        <w:rPr>
          <w:color w:val="231F20"/>
          <w:w w:val="115"/>
          <w:sz w:val="20"/>
        </w:rPr>
        <w:t>познавательные и практические задачи, касающие-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многообразия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овладевать </w:t>
      </w:r>
      <w:r>
        <w:rPr>
          <w:color w:val="231F20"/>
          <w:w w:val="115"/>
          <w:sz w:val="20"/>
        </w:rPr>
        <w:t>смысловым чтением текстов по проблемам 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вывать текстовую информацию в модели (таблицу, диаграм-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схему)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модели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осуществлять </w:t>
      </w:r>
      <w:r>
        <w:rPr>
          <w:color w:val="231F20"/>
          <w:w w:val="110"/>
          <w:sz w:val="20"/>
        </w:rPr>
        <w:t>поиск информации об ответственности совре-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менных учёных, о религиозных объединениях в 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Федерации,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 видах мошенничества в Интернете в разных источниках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jc w:val="left"/>
        <w:rPr>
          <w:sz w:val="20"/>
        </w:rPr>
      </w:pPr>
      <w:r>
        <w:rPr>
          <w:rFonts w:ascii="Cambria" w:hAnsi="Cambria"/>
          <w:b/>
          <w:color w:val="231F20"/>
          <w:sz w:val="20"/>
        </w:rPr>
        <w:t>анализировать,</w:t>
      </w:r>
      <w:r>
        <w:rPr>
          <w:rFonts w:ascii="Cambria" w:hAnsi="Cambria"/>
          <w:b/>
          <w:color w:val="231F20"/>
          <w:spacing w:val="26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систематизировать,</w:t>
      </w:r>
      <w:r>
        <w:rPr>
          <w:rFonts w:ascii="Cambria" w:hAnsi="Cambria"/>
          <w:b/>
          <w:color w:val="231F20"/>
          <w:spacing w:val="26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критически</w:t>
      </w:r>
      <w:r>
        <w:rPr>
          <w:rFonts w:ascii="Cambria" w:hAnsi="Cambria"/>
          <w:b/>
          <w:color w:val="231F20"/>
          <w:spacing w:val="26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оценивать</w:t>
      </w:r>
      <w:r>
        <w:rPr>
          <w:rFonts w:ascii="Cambria" w:hAnsi="Cambria"/>
          <w:b/>
          <w:color w:val="231F20"/>
          <w:spacing w:val="27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и</w:t>
      </w:r>
      <w:r>
        <w:rPr>
          <w:rFonts w:ascii="Cambria" w:hAnsi="Cambria"/>
          <w:b/>
          <w:color w:val="231F20"/>
          <w:spacing w:val="-42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обобщать</w:t>
      </w:r>
      <w:r>
        <w:rPr>
          <w:rFonts w:ascii="Cambria" w:hAnsi="Cambria"/>
          <w:b/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социальную</w:t>
      </w:r>
      <w:r>
        <w:rPr>
          <w:color w:val="231F20"/>
          <w:spacing w:val="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информацию,</w:t>
      </w:r>
      <w:r>
        <w:rPr>
          <w:color w:val="231F20"/>
          <w:spacing w:val="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представленную</w:t>
      </w:r>
      <w:r>
        <w:rPr>
          <w:color w:val="231F20"/>
          <w:spacing w:val="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раз-</w:t>
      </w:r>
    </w:p>
    <w:p w:rsidR="00ED5AF0" w:rsidRDefault="00ED5AF0">
      <w:pPr>
        <w:pStyle w:val="a3"/>
        <w:spacing w:before="7"/>
        <w:ind w:left="0" w:right="0"/>
        <w:jc w:val="left"/>
        <w:rPr>
          <w:sz w:val="14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34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0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  <w:ind w:left="400"/>
      </w:pPr>
      <w:r>
        <w:rPr>
          <w:color w:val="231F20"/>
          <w:w w:val="120"/>
        </w:rPr>
        <w:lastRenderedPageBreak/>
        <w:t>ных формах (описательную, графическую, аудиовизуаль-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ную),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изучении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культуры,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науки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образования;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оценивать</w:t>
      </w:r>
      <w:r>
        <w:rPr>
          <w:rFonts w:ascii="Cambria" w:hAnsi="Cambria"/>
          <w:b/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поступки,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использовать</w:t>
      </w:r>
      <w:r>
        <w:rPr>
          <w:rFonts w:ascii="Cambria" w:hAnsi="Cambria"/>
          <w:b/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публичного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 в соответствии с особенностями аудитории и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гламентом;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приобретать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опыт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осуществления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совместной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деятельности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изучении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культур,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национальных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религиозных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ценностей.</w:t>
      </w:r>
    </w:p>
    <w:p w:rsidR="00ED5AF0" w:rsidRDefault="009A0FE8">
      <w:pPr>
        <w:pStyle w:val="2"/>
        <w:spacing w:before="144"/>
      </w:pPr>
      <w:bookmarkStart w:id="16" w:name="_TOC_250005"/>
      <w:r>
        <w:rPr>
          <w:color w:val="231F20"/>
          <w:w w:val="95"/>
        </w:rPr>
        <w:t>9</w:t>
      </w:r>
      <w:r>
        <w:rPr>
          <w:color w:val="231F20"/>
          <w:spacing w:val="-4"/>
          <w:w w:val="95"/>
        </w:rPr>
        <w:t xml:space="preserve"> </w:t>
      </w:r>
      <w:bookmarkEnd w:id="16"/>
      <w:r>
        <w:rPr>
          <w:color w:val="231F20"/>
          <w:w w:val="95"/>
        </w:rPr>
        <w:t>КЛАСС</w:t>
      </w:r>
    </w:p>
    <w:p w:rsidR="00ED5AF0" w:rsidRDefault="009A0FE8">
      <w:pPr>
        <w:pStyle w:val="a3"/>
        <w:spacing w:before="60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Человек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политическом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измерении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5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осваивать</w:t>
      </w:r>
      <w:r>
        <w:rPr>
          <w:rFonts w:ascii="Cambria" w:hAnsi="Cambria"/>
          <w:b/>
          <w:color w:val="231F20"/>
          <w:spacing w:val="1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и</w:t>
      </w:r>
      <w:r>
        <w:rPr>
          <w:rFonts w:ascii="Cambria" w:hAnsi="Cambria"/>
          <w:b/>
          <w:color w:val="231F20"/>
          <w:spacing w:val="1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применять</w:t>
      </w:r>
      <w:r>
        <w:rPr>
          <w:rFonts w:ascii="Cambria" w:hAnsi="Cambria"/>
          <w:b/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знания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государстве,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его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признаках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и форме, внутренней и внешней политике, о демократии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демократических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ценностях,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конституционном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статусе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гражданина Российской Федерации, о формах участия граж-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референдуме,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партиях;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1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характеризовать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институт;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принципы и признаки демократии, демократические ценно-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сти; роль государства в обществе на основе его функций;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правовое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государство;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приводить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примеры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 с различными формами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правления,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государственно-территориального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устройства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политическим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режимом;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реализации  функций  государства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 примере внутре</w:t>
      </w:r>
      <w:r>
        <w:rPr>
          <w:color w:val="231F20"/>
          <w:w w:val="115"/>
          <w:sz w:val="20"/>
        </w:rPr>
        <w:t>нней и внешней политики России; поли-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тических партий и иных общественных объединений граж-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дан; законного участия граждан в политике; связи полити-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ческих потрясений и социально-экономического кризиса 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1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классифицировать </w:t>
      </w:r>
      <w:r>
        <w:rPr>
          <w:color w:val="231F20"/>
          <w:w w:val="110"/>
          <w:sz w:val="20"/>
        </w:rPr>
        <w:t>современные государств</w:t>
      </w:r>
      <w:r>
        <w:rPr>
          <w:color w:val="231F20"/>
          <w:w w:val="110"/>
          <w:sz w:val="20"/>
        </w:rPr>
        <w:t>а по разным при-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знакам;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политических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партий;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типы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общественно-политических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организаций;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сравнивать </w:t>
      </w:r>
      <w:r>
        <w:rPr>
          <w:color w:val="231F20"/>
          <w:w w:val="115"/>
          <w:sz w:val="20"/>
        </w:rPr>
        <w:t>(в том числе устанавливать основания для срав-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нения)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политическую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власть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власти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обществе; демократические и недемократические политиче-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режимы,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унитарное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федеративное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территориально-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государственное устройство, монархию и республику, поли-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тическую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общественно-политическое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выборы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референдум;</w:t>
      </w:r>
    </w:p>
    <w:p w:rsidR="00ED5AF0" w:rsidRDefault="00ED5AF0">
      <w:pPr>
        <w:pStyle w:val="a3"/>
        <w:spacing w:before="5"/>
        <w:ind w:left="0" w:right="0"/>
        <w:jc w:val="left"/>
        <w:rPr>
          <w:sz w:val="16"/>
        </w:rPr>
      </w:pPr>
    </w:p>
    <w:p w:rsidR="00ED5AF0" w:rsidRDefault="009A0FE8">
      <w:pPr>
        <w:tabs>
          <w:tab w:val="right" w:pos="6466"/>
        </w:tabs>
        <w:spacing w:before="91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35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7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lastRenderedPageBreak/>
        <w:t xml:space="preserve">устанавливать и объяснять </w:t>
      </w:r>
      <w:r>
        <w:rPr>
          <w:color w:val="231F20"/>
          <w:w w:val="110"/>
          <w:sz w:val="20"/>
        </w:rPr>
        <w:t>взаимосвязи в отношениях меж-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ду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человеком,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государством;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правами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 и гражданина и обязанностями граждан, связи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литических потрясений и социально-экономических кризи-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использовать</w:t>
      </w:r>
      <w:r>
        <w:rPr>
          <w:rFonts w:ascii="Cambria" w:hAnsi="Cambria"/>
          <w:b/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объяснения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сущности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политики, политической власти, значения политической 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ятельности в обществе; для объяснения взаимосвязи право-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вого государства и гражданского общества; для осмысления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личного социального опыта при исполнении социальной 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 гражданина; о роли информации и информационных тех-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нологий в современном мире для аргументированного объ-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яснения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современном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</w:t>
      </w:r>
      <w:r>
        <w:rPr>
          <w:color w:val="231F20"/>
          <w:w w:val="115"/>
          <w:sz w:val="20"/>
        </w:rPr>
        <w:t>ществе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2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определять и аргументировать </w:t>
      </w:r>
      <w:r>
        <w:rPr>
          <w:color w:val="231F20"/>
          <w:w w:val="110"/>
          <w:sz w:val="20"/>
        </w:rPr>
        <w:t>неприемлемость всех форм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антиобщественного поведения в политике с точки зрения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циальных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правовых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решать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рамках изученного материала познавательные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отражающие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типичные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взаимодей-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субъектами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политики;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выполнение  социаль-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ролей избирателя, члена политической партии, участ-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ника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общественно-политического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овладевать </w:t>
      </w:r>
      <w:r>
        <w:rPr>
          <w:color w:val="231F20"/>
          <w:w w:val="115"/>
          <w:sz w:val="20"/>
        </w:rPr>
        <w:t>смысловым чтением фрагментов Конституции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 Федерации, других норм</w:t>
      </w:r>
      <w:r>
        <w:rPr>
          <w:color w:val="231F20"/>
          <w:w w:val="115"/>
          <w:sz w:val="20"/>
        </w:rPr>
        <w:t>ативных правовых ак-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тов, учебных и иных текстов обществоведческой тематики,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связанных с деятельностью субъектов политики, преобразо-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вывать текстовую информацию в таблицу или схему о функ-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участия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искать и извлекать </w:t>
      </w:r>
      <w:r>
        <w:rPr>
          <w:color w:val="231F20"/>
          <w:w w:val="115"/>
          <w:sz w:val="20"/>
        </w:rPr>
        <w:t>информацию о сущности политики, го-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сударстве и его роли в обществе: по заданию учителя выяв-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адаптированных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 (в том числе учебных материалов) и публикаций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СМИ с соблюдением правил</w:t>
      </w:r>
      <w:r>
        <w:rPr>
          <w:color w:val="231F20"/>
          <w:w w:val="115"/>
          <w:sz w:val="20"/>
        </w:rPr>
        <w:t xml:space="preserve"> информационной безопасности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1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анализировать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и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конкретизировать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социальную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информа-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цию о формах участия граждан нашей страны в политиче-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выборах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референдуме;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оценивать </w:t>
      </w:r>
      <w:r>
        <w:rPr>
          <w:color w:val="231F20"/>
          <w:w w:val="115"/>
          <w:sz w:val="20"/>
        </w:rPr>
        <w:t>политическую деятельность различных субъек-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тов политики с точки зрения учёта в ней интересов развития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общества, её соответствия гуманистическим и демократиче-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ским ценностям: выражать свою точку зрения, отвечать на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вопросы,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участвовать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дискуссии;</w:t>
      </w:r>
    </w:p>
    <w:p w:rsidR="00ED5AF0" w:rsidRDefault="00ED5AF0">
      <w:pPr>
        <w:pStyle w:val="a3"/>
        <w:spacing w:before="4"/>
        <w:ind w:left="0" w:right="0"/>
        <w:jc w:val="left"/>
        <w:rPr>
          <w:sz w:val="19"/>
        </w:rPr>
      </w:pPr>
    </w:p>
    <w:p w:rsidR="00ED5AF0" w:rsidRDefault="009A0FE8">
      <w:pPr>
        <w:tabs>
          <w:tab w:val="left" w:pos="3970"/>
        </w:tabs>
        <w:spacing w:before="92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36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7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lastRenderedPageBreak/>
        <w:t xml:space="preserve">использовать </w:t>
      </w:r>
      <w:r>
        <w:rPr>
          <w:color w:val="231F20"/>
          <w:w w:val="115"/>
          <w:sz w:val="20"/>
        </w:rPr>
        <w:t>полученные знания в практической учебной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 (включая выполнение проектов индивидуаль-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 и в группе), в повседневной жизни для реализации прав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гражданина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сфере;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также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публичном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</w:t>
      </w:r>
      <w:r>
        <w:rPr>
          <w:color w:val="231F20"/>
          <w:w w:val="115"/>
          <w:sz w:val="20"/>
        </w:rPr>
        <w:t>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ствии с темой и ситуацией общения, особенностями аудито-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регламентом;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2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осуществлять </w:t>
      </w:r>
      <w:r>
        <w:rPr>
          <w:color w:val="231F20"/>
          <w:w w:val="115"/>
          <w:sz w:val="20"/>
        </w:rPr>
        <w:t>совместную деятельность, включая взаимо-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действие с людьми другой культуры, национальной и рели-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гиозной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принадлежности,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национальных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</w:t>
      </w:r>
      <w:r>
        <w:rPr>
          <w:color w:val="231F20"/>
          <w:w w:val="115"/>
          <w:sz w:val="20"/>
        </w:rPr>
        <w:t>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современного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российского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общества: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гуманистических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демократических ценностей, идей мира и взаимопонима-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людьми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учебные задания в парах и группах, исследовательские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екты.</w:t>
      </w:r>
    </w:p>
    <w:p w:rsidR="00ED5AF0" w:rsidRDefault="009A0FE8">
      <w:pPr>
        <w:pStyle w:val="a3"/>
        <w:spacing w:before="172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Гражданин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государство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5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 xml:space="preserve">осваивать и применять знания </w:t>
      </w:r>
      <w:r>
        <w:rPr>
          <w:color w:val="231F20"/>
          <w:w w:val="105"/>
          <w:sz w:val="20"/>
        </w:rPr>
        <w:t>об основах конституционного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строя и организации государственной власти в 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государственно-территориальном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устройстве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 Федерации, деятельности высших органов вла-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 и управления в Российской Федер</w:t>
      </w:r>
      <w:r>
        <w:rPr>
          <w:color w:val="231F20"/>
          <w:w w:val="115"/>
          <w:sz w:val="20"/>
        </w:rPr>
        <w:t>ации; об основных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правлениях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внутренней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политики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1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характеризовать </w:t>
      </w:r>
      <w:r>
        <w:rPr>
          <w:color w:val="231F20"/>
          <w:w w:val="110"/>
          <w:sz w:val="20"/>
        </w:rPr>
        <w:t>Россию как демократическое федеративное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правовое государство с республиканской формой правления,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 социальное государство, как светское государство; ста-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тус и полномочия Президента Российской Федерации, осо-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бенности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формирования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функции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Государственной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Думы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Совета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Федерации,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Правительства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1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приводить </w:t>
      </w:r>
      <w:r>
        <w:rPr>
          <w:color w:val="231F20"/>
          <w:w w:val="110"/>
          <w:sz w:val="20"/>
        </w:rPr>
        <w:t xml:space="preserve">примеры и </w:t>
      </w:r>
      <w:r>
        <w:rPr>
          <w:rFonts w:ascii="Cambria" w:hAnsi="Cambria"/>
          <w:b/>
          <w:color w:val="231F20"/>
          <w:w w:val="110"/>
          <w:sz w:val="20"/>
        </w:rPr>
        <w:t xml:space="preserve">моделировать </w:t>
      </w:r>
      <w:r>
        <w:rPr>
          <w:color w:val="231F20"/>
          <w:w w:val="110"/>
          <w:sz w:val="20"/>
        </w:rPr>
        <w:t>ситуации в политиче-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связанные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осуществлением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правомочий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высших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власти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сийской Федерации, субъектов Федерации; деятельности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литических партий; политики в сфере культуры и образова-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ния,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бюджетной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денежно-кредитной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политики,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сфере противодей</w:t>
      </w:r>
      <w:r>
        <w:rPr>
          <w:color w:val="231F20"/>
          <w:w w:val="115"/>
          <w:sz w:val="20"/>
        </w:rPr>
        <w:t>ствии коррупции, обеспечения безопас-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 личности, общества и государства, в том числе от тер-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роризма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экстремизма;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3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классифицировать</w:t>
      </w:r>
      <w:r>
        <w:rPr>
          <w:rFonts w:ascii="Cambria" w:hAnsi="Cambria"/>
          <w:b/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разным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признакам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существенный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признак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классификации)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мочия высших органов государственной власти 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D5AF0" w:rsidRDefault="00ED5AF0">
      <w:pPr>
        <w:pStyle w:val="a3"/>
        <w:spacing w:before="1"/>
        <w:ind w:left="0" w:right="0"/>
        <w:jc w:val="left"/>
        <w:rPr>
          <w:sz w:val="21"/>
        </w:rPr>
      </w:pPr>
    </w:p>
    <w:p w:rsidR="00ED5AF0" w:rsidRDefault="009A0FE8">
      <w:pPr>
        <w:tabs>
          <w:tab w:val="right" w:pos="6466"/>
        </w:tabs>
        <w:spacing w:before="91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37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7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lastRenderedPageBreak/>
        <w:t xml:space="preserve">сравнивать </w:t>
      </w:r>
      <w:r>
        <w:rPr>
          <w:color w:val="231F20"/>
          <w:w w:val="115"/>
          <w:sz w:val="20"/>
        </w:rPr>
        <w:t>с опорой на Конституцию Российской Федера-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 полномочия центральных органов государственной вла-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субъектов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устанавливать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и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объяснять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взаимосвязи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ветвей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власти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субъектов политики в Российской Федерации, федерального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центра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субъектов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Российской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Федерации,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правами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гражданина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обязанностями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граждан;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полученные знания для характеристики роли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 Федерации в современном мире; для объяснения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сущности проведения в отношении нашей страны междуна-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«сдерживания»;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объяснения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димости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противодействия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коррупции;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color w:val="231F20"/>
          <w:w w:val="115"/>
          <w:sz w:val="20"/>
        </w:rPr>
        <w:t>с опорой на общ</w:t>
      </w:r>
      <w:r>
        <w:rPr>
          <w:color w:val="231F20"/>
          <w:w w:val="115"/>
          <w:sz w:val="20"/>
        </w:rPr>
        <w:t>ествоведческие знания, факты общественной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0"/>
          <w:sz w:val="20"/>
        </w:rPr>
        <w:t xml:space="preserve">жизни и личный социальный опыт </w:t>
      </w:r>
      <w:r>
        <w:rPr>
          <w:rFonts w:ascii="Cambria" w:hAnsi="Cambria"/>
          <w:b/>
          <w:color w:val="231F20"/>
          <w:w w:val="110"/>
          <w:sz w:val="20"/>
        </w:rPr>
        <w:t>определять и аргументи-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 xml:space="preserve">ровать </w:t>
      </w:r>
      <w:r>
        <w:rPr>
          <w:color w:val="231F20"/>
          <w:w w:val="115"/>
          <w:sz w:val="20"/>
        </w:rPr>
        <w:t>с точки зрения ценностей гражданственности и па-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триотизма своё отношение к внутренней и внешней полити-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ке Российской Федерации, к проводимой по отношению 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нашей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политике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«сдерживания»;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20"/>
          <w:sz w:val="20"/>
        </w:rPr>
        <w:t xml:space="preserve">решать </w:t>
      </w:r>
      <w:r>
        <w:rPr>
          <w:color w:val="231F20"/>
          <w:spacing w:val="-1"/>
          <w:w w:val="120"/>
          <w:sz w:val="20"/>
        </w:rPr>
        <w:t xml:space="preserve">познавательные </w:t>
      </w:r>
      <w:r>
        <w:rPr>
          <w:color w:val="231F20"/>
          <w:w w:val="120"/>
          <w:sz w:val="20"/>
        </w:rPr>
        <w:t>и практические задачи, отражаю-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щие процессы, явления и события в политической жизни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Российской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Федерации,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международных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отношениях;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системати</w:t>
      </w:r>
      <w:r>
        <w:rPr>
          <w:rFonts w:ascii="Cambria" w:hAnsi="Cambria"/>
          <w:b/>
          <w:color w:val="231F20"/>
          <w:w w:val="105"/>
          <w:sz w:val="20"/>
        </w:rPr>
        <w:t>зировать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и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конкретизировать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информацию о по-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литической жизни в стране в целом, в субъектах 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Федерации, о деятельности высших органов государствен-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власти, об основных направлениях внутренней и внеш-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усилиях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нашего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борьбе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экстремизмом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международным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терроризмом;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овладевать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смысловым чтением текстов обществоведческой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тематики: отбирать информацию об основах конституцион-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 строя Российской Федерации, гражданстве Российской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Федерации, конституционном статусе человека и граждани-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на, о полномочиях высших органов государственной власти,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самоуправлении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функциях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фрагментов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Конституции Российской Федерации, других нормативных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правовых актов и из предложенных учителем источников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учебных материалов, составлять на их основе план, преоб-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разовывать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текстовую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таблицу,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схему;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искать и извлекать </w:t>
      </w:r>
      <w:r>
        <w:rPr>
          <w:color w:val="231F20"/>
          <w:w w:val="110"/>
          <w:sz w:val="20"/>
        </w:rPr>
        <w:t>информацию об основных направлениях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внутренней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внешней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</w:t>
      </w:r>
      <w:r>
        <w:rPr>
          <w:color w:val="231F20"/>
          <w:w w:val="115"/>
          <w:sz w:val="20"/>
        </w:rPr>
        <w:t>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высших органов государственной власти, о статусе субъекта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Федерации, в котором проживают обучающиеся: выявлять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соответствующие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факты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публикаций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соблюдением</w:t>
      </w:r>
    </w:p>
    <w:p w:rsidR="00ED5AF0" w:rsidRDefault="00ED5AF0">
      <w:pPr>
        <w:pStyle w:val="a3"/>
        <w:spacing w:before="3"/>
        <w:ind w:left="0" w:right="0"/>
        <w:jc w:val="left"/>
        <w:rPr>
          <w:sz w:val="19"/>
        </w:rPr>
      </w:pPr>
    </w:p>
    <w:p w:rsidR="00ED5AF0" w:rsidRDefault="009A0FE8">
      <w:pPr>
        <w:tabs>
          <w:tab w:val="left" w:pos="3970"/>
        </w:tabs>
        <w:spacing w:before="91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38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  <w:ind w:left="400"/>
      </w:pPr>
      <w:r>
        <w:rPr>
          <w:color w:val="231F20"/>
          <w:w w:val="115"/>
        </w:rPr>
        <w:lastRenderedPageBreak/>
        <w:t>правил информационной безопасности при работе в Интер-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нете;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z w:val="20"/>
        </w:rPr>
        <w:t>анализировать, обобщать, систематизировать и конкретизи-</w:t>
      </w:r>
      <w:r>
        <w:rPr>
          <w:rFonts w:ascii="Cambria" w:hAnsi="Cambria"/>
          <w:b/>
          <w:color w:val="231F20"/>
          <w:spacing w:val="1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 xml:space="preserve">ровать </w:t>
      </w:r>
      <w:r>
        <w:rPr>
          <w:color w:val="231F20"/>
          <w:w w:val="115"/>
          <w:sz w:val="20"/>
        </w:rPr>
        <w:t>информацию о важнейших изменениях в российском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законодательстве,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ключевых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высших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государственной власти и управл</w:t>
      </w:r>
      <w:r>
        <w:rPr>
          <w:color w:val="231F20"/>
          <w:w w:val="115"/>
          <w:sz w:val="20"/>
        </w:rPr>
        <w:t>ения Российской Федера-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ции, субъектов Российской Федерации, соотносить её с соб-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выводы,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подкрепляя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аргументами;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оценивать</w:t>
      </w:r>
      <w:r>
        <w:rPr>
          <w:rFonts w:ascii="Cambria" w:hAnsi="Cambria"/>
          <w:b/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гражданско-правовой сфере с позиций национальных цен-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ностей нашего общества, уважения норм российского права,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выражать свою точку зрения, отвечать на вопросы, участво-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дискуссии;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полученные знания о государстве Российская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(выпол-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проблемные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групповые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проекты), в повседневной жизни для осознанного выполне-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 гражданских обязанностей; публично представлять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зультаты своей деятельности (в рамках изученного матери-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ала, включая проектную деятельность) в соответствии с 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регламентом;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самостоятельно</w:t>
      </w:r>
      <w:r>
        <w:rPr>
          <w:rFonts w:ascii="Cambria" w:hAnsi="Cambria"/>
          <w:b/>
          <w:color w:val="231F20"/>
          <w:spacing w:val="-6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заполнять</w:t>
      </w:r>
      <w:r>
        <w:rPr>
          <w:rFonts w:ascii="Cambria" w:hAnsi="Cambria"/>
          <w:b/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форму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(в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том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числе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электронную)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и составлять простей</w:t>
      </w:r>
      <w:r>
        <w:rPr>
          <w:color w:val="231F20"/>
          <w:w w:val="115"/>
          <w:sz w:val="20"/>
        </w:rPr>
        <w:t>ший документ при использовании пор-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тала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государственных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услуг;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осуществлять </w:t>
      </w:r>
      <w:r>
        <w:rPr>
          <w:color w:val="231F20"/>
          <w:w w:val="115"/>
          <w:sz w:val="20"/>
        </w:rPr>
        <w:t>совместную деятельность, включая взаимо-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действие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людьми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национальной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рели-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гиозной принадлежности на основе национальных ценно-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современного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российского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общества: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гуманистических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 демократических ценностей, идей мира и взаимопонима-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народами,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людьми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культур.</w:t>
      </w:r>
    </w:p>
    <w:p w:rsidR="00ED5AF0" w:rsidRDefault="009A0FE8">
      <w:pPr>
        <w:pStyle w:val="a3"/>
        <w:spacing w:before="168"/>
        <w:ind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Человек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системе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социальных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отношений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5" w:line="252" w:lineRule="auto"/>
        <w:ind w:left="400" w:right="117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осваивать</w:t>
      </w:r>
      <w:r>
        <w:rPr>
          <w:rFonts w:ascii="Cambria" w:hAnsi="Cambr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и</w:t>
      </w:r>
      <w:r>
        <w:rPr>
          <w:rFonts w:ascii="Cambria" w:hAnsi="Cambr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применять</w:t>
      </w:r>
      <w:r>
        <w:rPr>
          <w:rFonts w:ascii="Cambria" w:hAnsi="Cambria"/>
          <w:b/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знания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социальной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структуре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обще-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ства, социальных общностях </w:t>
      </w:r>
      <w:r>
        <w:rPr>
          <w:color w:val="231F20"/>
          <w:w w:val="120"/>
          <w:sz w:val="20"/>
        </w:rPr>
        <w:t>и группах; социальных стату-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сах,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ролях,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социализации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личности;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важности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семьи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зового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социального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института;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об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этносе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нациях,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этническом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многообразии современного человечества, диалоге культур,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отклоняющемся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поведении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здоровом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характеризовать </w:t>
      </w:r>
      <w:r>
        <w:rPr>
          <w:color w:val="231F20"/>
          <w:w w:val="115"/>
          <w:sz w:val="20"/>
        </w:rPr>
        <w:t>функции семьи в обществе; основы соци-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альной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политики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Российского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государства;</w:t>
      </w:r>
    </w:p>
    <w:p w:rsidR="00ED5AF0" w:rsidRDefault="00ED5AF0">
      <w:pPr>
        <w:pStyle w:val="a3"/>
        <w:spacing w:before="11"/>
        <w:ind w:left="0" w:right="0"/>
        <w:jc w:val="left"/>
      </w:pPr>
    </w:p>
    <w:p w:rsidR="00ED5AF0" w:rsidRDefault="009A0FE8">
      <w:pPr>
        <w:tabs>
          <w:tab w:val="right" w:pos="6466"/>
        </w:tabs>
        <w:spacing w:before="91"/>
        <w:ind w:left="117"/>
        <w:rPr>
          <w:rFonts w:ascii="Trebuchet MS" w:hAnsi="Trebuchet MS"/>
          <w:sz w:val="18"/>
        </w:rPr>
      </w:pPr>
      <w:r>
        <w:rPr>
          <w:rFonts w:ascii="Verdana" w:hAnsi="Verdana"/>
          <w:color w:val="231F20"/>
          <w:sz w:val="18"/>
        </w:rPr>
        <w:t>ОБЩЕСТВОЗНАНИЕ.</w:t>
      </w:r>
      <w:r>
        <w:rPr>
          <w:rFonts w:ascii="Verdana" w:hAnsi="Verdana"/>
          <w:color w:val="231F20"/>
          <w:spacing w:val="-10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6—9</w:t>
      </w:r>
      <w:r>
        <w:rPr>
          <w:rFonts w:ascii="Verdana" w:hAnsi="Verdana"/>
          <w:color w:val="231F20"/>
          <w:spacing w:val="-9"/>
          <w:sz w:val="18"/>
        </w:rPr>
        <w:t xml:space="preserve"> </w:t>
      </w:r>
      <w:r>
        <w:rPr>
          <w:rFonts w:ascii="Verdana" w:hAnsi="Verdana"/>
          <w:color w:val="231F20"/>
          <w:sz w:val="18"/>
        </w:rPr>
        <w:t>классы</w:t>
      </w:r>
      <w:r>
        <w:rPr>
          <w:rFonts w:ascii="Verdana" w:hAnsi="Verdana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39</w:t>
      </w:r>
    </w:p>
    <w:p w:rsidR="00ED5AF0" w:rsidRDefault="00ED5AF0">
      <w:pPr>
        <w:rPr>
          <w:rFonts w:ascii="Trebuchet MS" w:hAnsi="Trebuchet MS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7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lastRenderedPageBreak/>
        <w:t xml:space="preserve">приводить примеры </w:t>
      </w:r>
      <w:r>
        <w:rPr>
          <w:color w:val="231F20"/>
          <w:w w:val="110"/>
          <w:sz w:val="20"/>
        </w:rPr>
        <w:t>различных социальных статусов, соци-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альных ролей, социальной политики Российского государ-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33" w:lineRule="exact"/>
        <w:ind w:left="400" w:right="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классифицировать</w:t>
      </w:r>
      <w:r>
        <w:rPr>
          <w:rFonts w:ascii="Cambria" w:hAnsi="Cambria"/>
          <w:b/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социальные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общности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группы;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8"/>
        <w:ind w:left="400" w:right="0" w:hanging="285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сравнивать</w:t>
      </w:r>
      <w:r>
        <w:rPr>
          <w:rFonts w:ascii="Cambria" w:hAnsi="Cambria"/>
          <w:b/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виды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социальной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мобильности;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8" w:line="252" w:lineRule="auto"/>
        <w:ind w:left="400" w:right="115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устанавливать и объяснять </w:t>
      </w:r>
      <w:r>
        <w:rPr>
          <w:color w:val="231F20"/>
          <w:w w:val="110"/>
          <w:sz w:val="20"/>
        </w:rPr>
        <w:t>причины существования разных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групп;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различий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конфликтов;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полученные знания для осмысления личного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социального опыта при исполнении типичных для несовер-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шеннолетних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ролей;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яснения социальной и личной значимости здорового образа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жизни,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опасности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наркомании</w:t>
      </w:r>
      <w:r>
        <w:rPr>
          <w:color w:val="231F20"/>
          <w:spacing w:val="4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алкоголизма</w:t>
      </w:r>
      <w:r>
        <w:rPr>
          <w:color w:val="231F20"/>
          <w:spacing w:val="4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10"/>
          <w:sz w:val="20"/>
        </w:rPr>
        <w:t xml:space="preserve">определять и аргументировать </w:t>
      </w:r>
      <w:r>
        <w:rPr>
          <w:color w:val="231F20"/>
          <w:w w:val="110"/>
          <w:sz w:val="20"/>
        </w:rPr>
        <w:t>с опорой на обществоведче-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ские знания, факты общественной жизни и личный социаль-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этносам;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right="116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решать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познавательные и практические задачи, отражаю-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щие типичные социальные взаимодействия; направленные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распознавание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отклоняющегося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поведения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его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видов;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right="115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осуществлять</w:t>
      </w:r>
      <w:r>
        <w:rPr>
          <w:rFonts w:ascii="Cambria" w:hAnsi="Cambria"/>
          <w:b/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текстов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нове учебных текстов план (в том числе отражающий изу-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ченный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материал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социализации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личности);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извлекать </w:t>
      </w:r>
      <w:r>
        <w:rPr>
          <w:color w:val="231F20"/>
          <w:w w:val="115"/>
          <w:sz w:val="20"/>
        </w:rPr>
        <w:t>информацию из адаптированных источников, пу-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бликаций СМИ и Интернета о межнациональных отношени-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ях, об историческом единстве народов России; преобразовы-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вать информацию из текста в модели (таблицу, диаграмму,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схему)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предложенны</w:t>
      </w:r>
      <w:r>
        <w:rPr>
          <w:color w:val="231F20"/>
          <w:w w:val="120"/>
          <w:sz w:val="20"/>
        </w:rPr>
        <w:t>х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моделей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анализировать,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обобщать,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систематизировать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текстовую 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5"/>
          <w:sz w:val="20"/>
        </w:rPr>
        <w:t>статистическую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адаптирован-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источников, учебных материалов и публикаций СМИ об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отклоняющемся поведении, его причинах и негативных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следствиях; о выполнении членами семьи своих социальных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ролей; о социальных конфликтах; критически оценивать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временную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социальную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right="115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оценивать </w:t>
      </w:r>
      <w:r>
        <w:rPr>
          <w:color w:val="231F20"/>
          <w:w w:val="110"/>
          <w:sz w:val="20"/>
        </w:rPr>
        <w:t>собственные поступки и поведение, демонстриру-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ющее отношение к людям других национальностей; осозна</w:t>
      </w:r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неприемлемость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антиобщественного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right="115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полученные знания в практической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ности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для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выстраивания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собственного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поведения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позиции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здорового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right="116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осуществлять </w:t>
      </w:r>
      <w:r>
        <w:rPr>
          <w:color w:val="231F20"/>
          <w:w w:val="110"/>
          <w:sz w:val="20"/>
        </w:rPr>
        <w:t>совместную деятельность с людьми другой на-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циональной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религиозной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принадлежности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веро-</w:t>
      </w:r>
    </w:p>
    <w:p w:rsidR="00ED5AF0" w:rsidRDefault="00ED5AF0">
      <w:pPr>
        <w:pStyle w:val="a3"/>
        <w:spacing w:before="5"/>
        <w:ind w:left="0" w:right="0"/>
        <w:jc w:val="left"/>
        <w:rPr>
          <w:sz w:val="18"/>
        </w:rPr>
      </w:pPr>
    </w:p>
    <w:p w:rsidR="00ED5AF0" w:rsidRDefault="009A0FE8">
      <w:pPr>
        <w:tabs>
          <w:tab w:val="left" w:pos="3970"/>
        </w:tabs>
        <w:spacing w:before="91"/>
        <w:ind w:left="117"/>
        <w:rPr>
          <w:rFonts w:ascii="Verdana" w:hAnsi="Verdana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40</w:t>
      </w:r>
      <w:r>
        <w:rPr>
          <w:rFonts w:ascii="Trebuchet MS" w:hAnsi="Trebuchet MS"/>
          <w:color w:val="231F20"/>
          <w:w w:val="95"/>
          <w:sz w:val="18"/>
        </w:rPr>
        <w:tab/>
      </w:r>
      <w:r w:rsidR="00602D9F">
        <w:rPr>
          <w:rFonts w:ascii="Verdana" w:hAnsi="Verdana"/>
          <w:color w:val="231F20"/>
          <w:w w:val="85"/>
          <w:sz w:val="18"/>
        </w:rPr>
        <w:t xml:space="preserve"> </w:t>
      </w:r>
    </w:p>
    <w:p w:rsidR="00ED5AF0" w:rsidRDefault="00ED5AF0">
      <w:pPr>
        <w:rPr>
          <w:rFonts w:ascii="Verdana" w:hAnsi="Verdana"/>
          <w:sz w:val="18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  <w:ind w:left="400" w:right="0"/>
        <w:jc w:val="left"/>
      </w:pPr>
      <w:r>
        <w:rPr>
          <w:color w:val="231F20"/>
          <w:w w:val="120"/>
        </w:rPr>
        <w:lastRenderedPageBreak/>
        <w:t>терпимости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взаимопонимания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людьми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культур.</w:t>
      </w:r>
    </w:p>
    <w:p w:rsidR="00ED5AF0" w:rsidRDefault="009A0FE8">
      <w:pPr>
        <w:pStyle w:val="a3"/>
        <w:spacing w:before="169"/>
        <w:ind w:right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Человек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современном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изменяющемся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мире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64"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осваивать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и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применять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знания об информационном обще-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стве,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глобализации,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глобальных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проблемах;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характеризовать </w:t>
      </w:r>
      <w:r>
        <w:rPr>
          <w:color w:val="231F20"/>
          <w:w w:val="110"/>
          <w:sz w:val="20"/>
        </w:rPr>
        <w:t>сущность информационного общества; здо-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ровый образ жизни; глобализацию как важный общемиро-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интеграционный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приводить примеры </w:t>
      </w:r>
      <w:r>
        <w:rPr>
          <w:color w:val="231F20"/>
          <w:w w:val="110"/>
          <w:sz w:val="20"/>
        </w:rPr>
        <w:t>глобальных проблем и возможных пу-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тей их решения; участия молодёжи в общественной жизни;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влияния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профессионального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карьерного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роста;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33" w:lineRule="exact"/>
        <w:ind w:left="400" w:right="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сравнивать</w:t>
      </w:r>
      <w:r>
        <w:rPr>
          <w:rFonts w:ascii="Cambria" w:hAnsi="Cambria"/>
          <w:b/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требования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современным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профессиям;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before="3" w:line="252" w:lineRule="auto"/>
        <w:ind w:left="400" w:right="115" w:hanging="284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устанавливать</w:t>
      </w:r>
      <w:r>
        <w:rPr>
          <w:rFonts w:ascii="Cambria" w:hAnsi="Cambria"/>
          <w:b/>
          <w:color w:val="231F20"/>
          <w:spacing w:val="-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и</w:t>
      </w:r>
      <w:r>
        <w:rPr>
          <w:rFonts w:ascii="Cambria" w:hAnsi="Cambria"/>
          <w:b/>
          <w:color w:val="231F20"/>
          <w:spacing w:val="-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объяснять</w:t>
      </w:r>
      <w:r>
        <w:rPr>
          <w:rFonts w:ascii="Cambria" w:hAnsi="Cambria"/>
          <w:b/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причины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последствия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глобали-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зации;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полученные знания о современном обществе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для решения познавательных задач и анализа ситуаций,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включающих объяснение (устное и письменное) важности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здорового образа жизни, связи здоровья и спорта в жизни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10"/>
          <w:sz w:val="20"/>
        </w:rPr>
        <w:t xml:space="preserve">определять и аргументировать </w:t>
      </w:r>
      <w:r>
        <w:rPr>
          <w:color w:val="231F20"/>
          <w:w w:val="110"/>
          <w:sz w:val="20"/>
        </w:rPr>
        <w:t>с опорой на обществоведче-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ские знания, факты общественной жизни и личный социаль-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ный опыт своё отношение к современным формам коммуни-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кации;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здоровому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образу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решать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рамках изученного материала познавательные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связанные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волонтёрским  движени-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ем; отражающие особенности коммуникации в виртуальном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пространстве;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15"/>
          <w:sz w:val="20"/>
        </w:rPr>
        <w:t xml:space="preserve">осуществлять </w:t>
      </w:r>
      <w:r>
        <w:rPr>
          <w:color w:val="231F20"/>
          <w:w w:val="115"/>
          <w:sz w:val="20"/>
        </w:rPr>
        <w:t>смысловое чтение текстов (научно-популяр-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ных, публицистических и др.) по проблемам современного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общества, глобализации; непрерывного образования; выбо</w:t>
      </w:r>
      <w:r>
        <w:rPr>
          <w:color w:val="231F20"/>
          <w:w w:val="115"/>
          <w:sz w:val="20"/>
        </w:rPr>
        <w:t>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профессии;</w:t>
      </w:r>
    </w:p>
    <w:p w:rsidR="00ED5AF0" w:rsidRDefault="009A0FE8">
      <w:pPr>
        <w:pStyle w:val="a5"/>
        <w:numPr>
          <w:ilvl w:val="0"/>
          <w:numId w:val="6"/>
        </w:numPr>
        <w:tabs>
          <w:tab w:val="left" w:pos="401"/>
        </w:tabs>
        <w:spacing w:line="252" w:lineRule="auto"/>
        <w:ind w:left="400" w:right="115" w:hanging="284"/>
        <w:rPr>
          <w:sz w:val="20"/>
        </w:rPr>
      </w:pPr>
      <w:r>
        <w:rPr>
          <w:rFonts w:ascii="Cambria" w:hAnsi="Cambria"/>
          <w:b/>
          <w:color w:val="231F20"/>
          <w:spacing w:val="-1"/>
          <w:w w:val="110"/>
          <w:sz w:val="20"/>
        </w:rPr>
        <w:t xml:space="preserve">осуществлять </w:t>
      </w:r>
      <w:r>
        <w:rPr>
          <w:rFonts w:ascii="Cambria" w:hAnsi="Cambria"/>
          <w:b/>
          <w:color w:val="231F20"/>
          <w:w w:val="110"/>
          <w:sz w:val="20"/>
        </w:rPr>
        <w:t xml:space="preserve">поиск и извлечение </w:t>
      </w:r>
      <w:r>
        <w:rPr>
          <w:color w:val="231F20"/>
          <w:w w:val="110"/>
          <w:sz w:val="20"/>
        </w:rPr>
        <w:t>социальной информации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(текстовой,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графической,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аудиовизуальной)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 о глобализации и её последствиях; о роли непре-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рывного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современном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обществе.</w:t>
      </w:r>
    </w:p>
    <w:p w:rsidR="00ED5AF0" w:rsidRDefault="00ED5AF0">
      <w:pPr>
        <w:spacing w:line="252" w:lineRule="auto"/>
        <w:jc w:val="both"/>
        <w:rPr>
          <w:sz w:val="20"/>
        </w:rPr>
        <w:sectPr w:rsidR="00ED5AF0">
          <w:pgSz w:w="7830" w:h="12020"/>
          <w:pgMar w:top="620" w:right="620" w:bottom="280" w:left="620" w:header="720" w:footer="720" w:gutter="0"/>
          <w:cols w:space="720"/>
        </w:sectPr>
      </w:pPr>
    </w:p>
    <w:p w:rsidR="00ED5AF0" w:rsidRDefault="009A0FE8">
      <w:pPr>
        <w:pStyle w:val="1"/>
        <w:spacing w:before="66"/>
        <w:ind w:left="113"/>
      </w:pPr>
      <w:r>
        <w:lastRenderedPageBreak/>
        <w:pict>
          <v:shape id="_x0000_s1161" style="position:absolute;left:0;text-align:left;margin-left:56.7pt;margin-top:22.7pt;width:507.45pt;height:.1pt;z-index:-15724032;mso-wrap-distance-left:0;mso-wrap-distance-right:0;mso-position-horizontal-relative:page" coordorigin="1134,454" coordsize="10149,0" path="m1134,454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left:0;text-align:left;margin-left:28.4pt;margin-top:35.85pt;width:12.6pt;height:11.35pt;z-index:1573376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left:0;text-align:left;margin-left:28.35pt;margin-top:228.5pt;width:13pt;height:126.85pt;z-index:15734272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7" w:name="_TOC_250004"/>
      <w:r>
        <w:rPr>
          <w:color w:val="231F20"/>
          <w:w w:val="80"/>
        </w:rPr>
        <w:t>ТЕМАТИЧЕСКОЕ</w:t>
      </w:r>
      <w:r>
        <w:rPr>
          <w:color w:val="231F20"/>
          <w:spacing w:val="45"/>
          <w:w w:val="80"/>
        </w:rPr>
        <w:t xml:space="preserve"> </w:t>
      </w:r>
      <w:bookmarkEnd w:id="17"/>
      <w:r>
        <w:rPr>
          <w:color w:val="231F20"/>
          <w:w w:val="80"/>
        </w:rPr>
        <w:t>ПЛАНИРОВАНИЕ</w:t>
      </w:r>
    </w:p>
    <w:p w:rsidR="00ED5AF0" w:rsidRDefault="009A0FE8">
      <w:pPr>
        <w:pStyle w:val="2"/>
        <w:numPr>
          <w:ilvl w:val="0"/>
          <w:numId w:val="2"/>
        </w:numPr>
        <w:tabs>
          <w:tab w:val="left" w:pos="309"/>
        </w:tabs>
        <w:spacing w:before="79"/>
        <w:ind w:hanging="195"/>
      </w:pPr>
      <w:bookmarkStart w:id="18" w:name="_TOC_250003"/>
      <w:r>
        <w:rPr>
          <w:color w:val="231F20"/>
          <w:w w:val="95"/>
        </w:rPr>
        <w:t>КЛАСС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(34</w:t>
      </w:r>
      <w:r>
        <w:rPr>
          <w:color w:val="231F20"/>
          <w:spacing w:val="12"/>
          <w:w w:val="95"/>
        </w:rPr>
        <w:t xml:space="preserve"> </w:t>
      </w:r>
      <w:bookmarkEnd w:id="18"/>
      <w:r>
        <w:rPr>
          <w:color w:val="231F20"/>
          <w:w w:val="95"/>
        </w:rPr>
        <w:t>ЧАСА)</w:t>
      </w:r>
    </w:p>
    <w:p w:rsidR="00ED5AF0" w:rsidRDefault="00ED5AF0">
      <w:pPr>
        <w:pStyle w:val="a3"/>
        <w:spacing w:before="5"/>
        <w:ind w:left="0"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58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356"/>
        </w:trPr>
        <w:tc>
          <w:tcPr>
            <w:tcW w:w="10137" w:type="dxa"/>
            <w:gridSpan w:val="3"/>
          </w:tcPr>
          <w:p w:rsidR="00ED5AF0" w:rsidRDefault="009A0FE8">
            <w:pPr>
              <w:pStyle w:val="TableParagraph"/>
              <w:spacing w:before="58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его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социальное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окружение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289"/>
        </w:trPr>
        <w:tc>
          <w:tcPr>
            <w:tcW w:w="1814" w:type="dxa"/>
            <w:tcBorders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ста-</w:t>
            </w:r>
          </w:p>
        </w:tc>
        <w:tc>
          <w:tcPr>
            <w:tcW w:w="2721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Биологическое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социаль-</w:t>
            </w:r>
          </w:p>
        </w:tc>
        <w:tc>
          <w:tcPr>
            <w:tcW w:w="5602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3"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свойствах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новление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ное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человеке. 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человека:</w:t>
            </w:r>
            <w:r>
              <w:rPr>
                <w:color w:val="231F20"/>
                <w:w w:val="115"/>
                <w:sz w:val="18"/>
                <w:vertAlign w:val="superscript"/>
              </w:rPr>
              <w:t>4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предлагаемых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ситуациях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осо-</w:t>
            </w:r>
          </w:p>
        </w:tc>
      </w:tr>
      <w:tr w:rsidR="00ED5AF0">
        <w:trPr>
          <w:trHeight w:val="201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века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сходства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бенности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человеке.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  <w:r>
              <w:rPr>
                <w:color w:val="231F20"/>
                <w:w w:val="115"/>
                <w:sz w:val="18"/>
                <w:vertAlign w:val="superscript"/>
              </w:rPr>
              <w:t>5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животного.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747"/>
              </w:tabs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Потребности</w:t>
            </w:r>
            <w:r>
              <w:rPr>
                <w:color w:val="231F20"/>
                <w:w w:val="115"/>
                <w:sz w:val="18"/>
              </w:rPr>
              <w:tab/>
              <w:t>человека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ведённые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свойств;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(биологические, 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свойственные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только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человеку.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ПР5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духовные).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Способно-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показы-</w:t>
            </w:r>
          </w:p>
        </w:tc>
      </w:tr>
      <w:tr w:rsidR="00ED5AF0">
        <w:trPr>
          <w:trHeight w:val="20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характер: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</w:p>
        </w:tc>
      </w:tr>
      <w:tr w:rsidR="00ED5AF0">
        <w:trPr>
          <w:trHeight w:val="20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7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конкретного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</w:tc>
      </w:tr>
      <w:tr w:rsidR="00ED5AF0">
        <w:trPr>
          <w:trHeight w:val="192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класси-</w:t>
            </w:r>
          </w:p>
        </w:tc>
      </w:tr>
      <w:tr w:rsidR="00ED5AF0">
        <w:trPr>
          <w:trHeight w:val="20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7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фикационную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две-три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строки.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ПР4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ценностное </w:t>
            </w:r>
            <w:r>
              <w:rPr>
                <w:rFonts w:ascii="Cambria" w:hAnsi="Cambria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отношение </w:t>
            </w:r>
            <w:r>
              <w:rPr>
                <w:rFonts w:ascii="Cambria" w:hAnsi="Cambria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к </w:t>
            </w:r>
            <w:r>
              <w:rPr>
                <w:rFonts w:ascii="Cambria" w:hAnsi="Cambria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</w:p>
        </w:tc>
      </w:tr>
      <w:tr w:rsidR="00ED5AF0">
        <w:trPr>
          <w:trHeight w:val="20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людям.</w:t>
            </w:r>
            <w:r>
              <w:rPr>
                <w:rFonts w:ascii="Cambria" w:hAnsi="Cambria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(ЛР)</w:t>
            </w:r>
            <w:r>
              <w:rPr>
                <w:color w:val="231F20"/>
                <w:w w:val="120"/>
                <w:sz w:val="18"/>
                <w:vertAlign w:val="superscript"/>
              </w:rPr>
              <w:t>6</w:t>
            </w:r>
          </w:p>
        </w:tc>
      </w:tr>
      <w:tr w:rsidR="00ED5AF0">
        <w:trPr>
          <w:trHeight w:val="20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причинно-следственные </w:t>
            </w:r>
            <w:r>
              <w:rPr>
                <w:rFonts w:ascii="Cambria" w:hAnsi="Cambria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связи </w:t>
            </w:r>
            <w:r>
              <w:rPr>
                <w:rFonts w:ascii="Cambria" w:hAnsi="Cambria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при </w:t>
            </w:r>
            <w:r>
              <w:rPr>
                <w:rFonts w:ascii="Cambria" w:hAnsi="Cambria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изучении</w:t>
            </w:r>
          </w:p>
        </w:tc>
      </w:tr>
      <w:tr w:rsidR="00ED5AF0">
        <w:trPr>
          <w:trHeight w:val="28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явлений</w:t>
            </w:r>
            <w:r>
              <w:rPr>
                <w:rFonts w:ascii="Cambria" w:hAnsi="Cambria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процессов.</w:t>
            </w:r>
            <w:r>
              <w:rPr>
                <w:rFonts w:ascii="Cambria" w:hAnsi="Cambria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  <w:r>
              <w:rPr>
                <w:color w:val="231F20"/>
                <w:w w:val="115"/>
                <w:sz w:val="18"/>
                <w:vertAlign w:val="superscript"/>
              </w:rPr>
              <w:t>7</w:t>
            </w:r>
          </w:p>
        </w:tc>
      </w:tr>
      <w:tr w:rsidR="00ED5AF0">
        <w:trPr>
          <w:trHeight w:val="288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313"/>
              </w:tabs>
              <w:spacing w:before="81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Индивид,</w:t>
            </w:r>
            <w:r>
              <w:rPr>
                <w:color w:val="231F20"/>
                <w:w w:val="120"/>
                <w:sz w:val="18"/>
              </w:rPr>
              <w:tab/>
              <w:t>индивидуаль-</w:t>
            </w:r>
          </w:p>
        </w:tc>
        <w:tc>
          <w:tcPr>
            <w:tcW w:w="5602" w:type="dxa"/>
            <w:tcBorders>
              <w:top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1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личности: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личность.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сравнительных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таблицах.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формирование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понятия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«индивид»,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«индивидуальность»,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ности.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«личность»: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отра-</w:t>
            </w:r>
          </w:p>
        </w:tc>
      </w:tr>
      <w:tr w:rsidR="00ED5AF0">
        <w:trPr>
          <w:trHeight w:val="289"/>
        </w:trPr>
        <w:tc>
          <w:tcPr>
            <w:tcW w:w="181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поколениями.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Особеннос-</w:t>
            </w: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20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жаемые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ПР5</w:t>
            </w:r>
          </w:p>
        </w:tc>
      </w:tr>
    </w:tbl>
    <w:p w:rsidR="00ED5AF0" w:rsidRDefault="00ED5AF0">
      <w:pPr>
        <w:spacing w:line="201" w:lineRule="exact"/>
        <w:rPr>
          <w:rFonts w:ascii="Cambria" w:hAnsi="Cambria"/>
          <w:sz w:val="18"/>
        </w:rPr>
        <w:sectPr w:rsidR="00ED5AF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10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158" type="#_x0000_t202" style="position:absolute;margin-left:28.35pt;margin-top:35.9pt;width:13pt;height:132.65pt;z-index:1573529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28.4pt;margin-top:344pt;width:12.6pt;height:11.35pt;z-index:1573580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3180"/>
        </w:trPr>
        <w:tc>
          <w:tcPr>
            <w:tcW w:w="1814" w:type="dxa"/>
            <w:tcBorders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tabs>
                <w:tab w:val="left" w:pos="645"/>
                <w:tab w:val="left" w:pos="2202"/>
              </w:tabs>
              <w:spacing w:before="88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</w:t>
            </w:r>
            <w:r>
              <w:rPr>
                <w:color w:val="231F20"/>
                <w:w w:val="115"/>
                <w:sz w:val="18"/>
              </w:rPr>
              <w:tab/>
              <w:t>подросткового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2"/>
                <w:w w:val="115"/>
                <w:sz w:val="18"/>
              </w:rPr>
              <w:t>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раста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90" w:line="230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и аргументировать с опорой на обществовед-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 знания и личный социальный опыт своё 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различным способам выражения личной индивидуаль-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ности: формулировать суждения на основе 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 учителем; выражать своё отношение к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ступкам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 грамотности: глобальные компетен-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w w:val="115"/>
                <w:sz w:val="18"/>
                <w:vertAlign w:val="superscript"/>
              </w:rPr>
              <w:t>8</w:t>
            </w:r>
          </w:p>
          <w:p w:rsidR="00ED5AF0" w:rsidRDefault="009A0FE8">
            <w:pPr>
              <w:pStyle w:val="TableParagraph"/>
              <w:spacing w:line="230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извлекать  из  разных  источников  информацию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поколений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росткового возраста: выявлять соответствующие факты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адаптированных источ</w:t>
            </w:r>
            <w:r>
              <w:rPr>
                <w:color w:val="231F20"/>
                <w:w w:val="115"/>
                <w:sz w:val="18"/>
              </w:rPr>
              <w:t>ников (в том числе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публикаций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</w:tc>
      </w:tr>
    </w:tbl>
    <w:p w:rsidR="00ED5AF0" w:rsidRDefault="009A0FE8">
      <w:pPr>
        <w:pStyle w:val="a3"/>
        <w:spacing w:before="8"/>
        <w:ind w:left="0" w:right="0"/>
        <w:jc w:val="left"/>
        <w:rPr>
          <w:rFonts w:ascii="Trebuchet MS"/>
          <w:sz w:val="23"/>
        </w:rPr>
      </w:pPr>
      <w:r>
        <w:pict>
          <v:shape id="_x0000_s1156" style="position:absolute;margin-left:56.7pt;margin-top:15.95pt;width:85.05pt;height:.1pt;z-index:-15722496;mso-wrap-distance-left:0;mso-wrap-distance-right:0;mso-position-horizontal-relative:page;mso-position-vertical-relative:text" coordorigin="1134,319" coordsize="1701,0" path="m1134,319r1701,e" filled="f" strokecolor="#231f20" strokeweight=".5pt">
            <v:path arrowok="t"/>
            <w10:wrap type="topAndBottom" anchorx="page"/>
          </v:shape>
        </w:pict>
      </w:r>
    </w:p>
    <w:p w:rsidR="00ED5AF0" w:rsidRDefault="009A0FE8">
      <w:pPr>
        <w:spacing w:before="30" w:line="232" w:lineRule="auto"/>
        <w:ind w:left="340" w:right="3119" w:hanging="227"/>
        <w:rPr>
          <w:sz w:val="18"/>
        </w:rPr>
      </w:pPr>
      <w:r>
        <w:rPr>
          <w:color w:val="231F20"/>
          <w:w w:val="115"/>
          <w:sz w:val="18"/>
          <w:vertAlign w:val="superscript"/>
        </w:rPr>
        <w:t>4</w:t>
      </w:r>
      <w:r>
        <w:rPr>
          <w:color w:val="231F20"/>
          <w:spacing w:val="2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После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двоеточия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тематическом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планировании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указывается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учебная 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дача,</w:t>
      </w:r>
      <w:r>
        <w:rPr>
          <w:color w:val="231F20"/>
          <w:spacing w:val="3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3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помощью</w:t>
      </w:r>
      <w:r>
        <w:rPr>
          <w:color w:val="231F20"/>
          <w:spacing w:val="3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которой</w:t>
      </w:r>
      <w:r>
        <w:rPr>
          <w:color w:val="231F20"/>
          <w:spacing w:val="3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осваивается</w:t>
      </w:r>
      <w:r>
        <w:rPr>
          <w:color w:val="231F20"/>
          <w:spacing w:val="3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соответствующий</w:t>
      </w:r>
      <w:r>
        <w:rPr>
          <w:color w:val="231F20"/>
          <w:spacing w:val="3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вид</w:t>
      </w:r>
      <w:r>
        <w:rPr>
          <w:color w:val="231F20"/>
          <w:spacing w:val="3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деятельности.</w:t>
      </w:r>
    </w:p>
    <w:p w:rsidR="00ED5AF0" w:rsidRDefault="009A0FE8">
      <w:pPr>
        <w:spacing w:line="232" w:lineRule="auto"/>
        <w:ind w:left="340" w:right="3119" w:hanging="227"/>
        <w:rPr>
          <w:sz w:val="18"/>
        </w:rPr>
      </w:pPr>
      <w:r>
        <w:rPr>
          <w:color w:val="231F20"/>
          <w:w w:val="115"/>
          <w:sz w:val="18"/>
          <w:vertAlign w:val="superscript"/>
        </w:rPr>
        <w:t>5</w:t>
      </w:r>
      <w:r>
        <w:rPr>
          <w:color w:val="231F20"/>
          <w:spacing w:val="3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Обозначение</w:t>
      </w:r>
      <w:r>
        <w:rPr>
          <w:color w:val="231F20"/>
          <w:spacing w:val="2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предметного</w:t>
      </w:r>
      <w:r>
        <w:rPr>
          <w:color w:val="231F20"/>
          <w:spacing w:val="2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результата</w:t>
      </w:r>
      <w:r>
        <w:rPr>
          <w:color w:val="231F20"/>
          <w:spacing w:val="2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2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ФГОС</w:t>
      </w:r>
      <w:r>
        <w:rPr>
          <w:color w:val="231F20"/>
          <w:spacing w:val="2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ООО</w:t>
      </w:r>
      <w:r>
        <w:rPr>
          <w:color w:val="231F20"/>
          <w:spacing w:val="2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2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его</w:t>
      </w:r>
      <w:r>
        <w:rPr>
          <w:color w:val="231F20"/>
          <w:spacing w:val="2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номера</w:t>
      </w:r>
      <w:r>
        <w:rPr>
          <w:color w:val="231F20"/>
          <w:spacing w:val="2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2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переч-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предметных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результатов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(см.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с.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13—14).</w:t>
      </w:r>
    </w:p>
    <w:p w:rsidR="00ED5AF0" w:rsidRDefault="009A0FE8">
      <w:pPr>
        <w:spacing w:line="197" w:lineRule="exact"/>
        <w:ind w:left="113"/>
        <w:rPr>
          <w:sz w:val="18"/>
        </w:rPr>
      </w:pPr>
      <w:r>
        <w:rPr>
          <w:color w:val="231F20"/>
          <w:w w:val="115"/>
          <w:sz w:val="18"/>
          <w:vertAlign w:val="superscript"/>
        </w:rPr>
        <w:t>6</w:t>
      </w:r>
      <w:r>
        <w:rPr>
          <w:color w:val="231F20"/>
          <w:w w:val="115"/>
          <w:sz w:val="18"/>
        </w:rPr>
        <w:t xml:space="preserve">  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ЛР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4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личностный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результат.</w:t>
      </w:r>
    </w:p>
    <w:p w:rsidR="00ED5AF0" w:rsidRDefault="009A0FE8">
      <w:pPr>
        <w:spacing w:line="200" w:lineRule="exact"/>
        <w:ind w:left="113"/>
        <w:rPr>
          <w:sz w:val="18"/>
        </w:rPr>
      </w:pPr>
      <w:r>
        <w:rPr>
          <w:color w:val="231F20"/>
          <w:w w:val="115"/>
          <w:sz w:val="18"/>
          <w:vertAlign w:val="superscript"/>
        </w:rPr>
        <w:t>7</w:t>
      </w:r>
      <w:r>
        <w:rPr>
          <w:color w:val="231F20"/>
          <w:w w:val="115"/>
          <w:sz w:val="18"/>
        </w:rPr>
        <w:t xml:space="preserve"> </w:t>
      </w:r>
      <w:r>
        <w:rPr>
          <w:color w:val="231F20"/>
          <w:spacing w:val="2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МР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4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метапредметный</w:t>
      </w:r>
      <w:r>
        <w:rPr>
          <w:color w:val="231F20"/>
          <w:spacing w:val="4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результат.</w:t>
      </w:r>
    </w:p>
    <w:p w:rsidR="00ED5AF0" w:rsidRDefault="009A0FE8">
      <w:pPr>
        <w:spacing w:line="232" w:lineRule="auto"/>
        <w:ind w:left="340" w:right="3119" w:hanging="227"/>
        <w:jc w:val="both"/>
        <w:rPr>
          <w:sz w:val="18"/>
        </w:rPr>
      </w:pPr>
      <w:r>
        <w:rPr>
          <w:color w:val="231F20"/>
          <w:w w:val="115"/>
          <w:sz w:val="18"/>
          <w:vertAlign w:val="superscript"/>
        </w:rPr>
        <w:t>8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Учебный  предмет  «Обществознание»  содержит  значительный  потенциал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формирования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функциональной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грамотности.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плани-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ровании выделены виды деятельности, непосредственно связанные с осно-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вами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финансовой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грамотности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глобальных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компетен</w:t>
      </w:r>
      <w:r>
        <w:rPr>
          <w:color w:val="231F20"/>
          <w:w w:val="115"/>
          <w:sz w:val="18"/>
        </w:rPr>
        <w:t>ций,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также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чита-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тельской грамотности. О формировании функциональной грамотности см.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Сетевой комплекс информационного взаимодействия субъектов Российской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Федерации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проекте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«Мониторинг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формирования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функциональной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гра-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мотности»</w:t>
      </w:r>
      <w:r>
        <w:rPr>
          <w:color w:val="231F20"/>
          <w:spacing w:val="40"/>
          <w:w w:val="115"/>
          <w:sz w:val="18"/>
        </w:rPr>
        <w:t xml:space="preserve"> </w:t>
      </w:r>
      <w:hyperlink r:id="rId8">
        <w:r>
          <w:rPr>
            <w:color w:val="231F20"/>
            <w:w w:val="115"/>
            <w:sz w:val="18"/>
          </w:rPr>
          <w:t>http://skiv.instrao.ru/</w:t>
        </w:r>
      </w:hyperlink>
    </w:p>
    <w:p w:rsidR="00ED5AF0" w:rsidRDefault="00ED5AF0">
      <w:pPr>
        <w:spacing w:line="232" w:lineRule="auto"/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55" type="#_x0000_t202" style="position:absolute;left:0;text-align:left;margin-left:28.4pt;margin-top:35.85pt;width:12.6pt;height:11.35pt;z-index:1573632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left:0;text-align:left;margin-left:28.35pt;margin-top:228.5pt;width:13pt;height:126.85pt;z-index:15736832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3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2931"/>
        </w:trPr>
        <w:tc>
          <w:tcPr>
            <w:tcW w:w="1814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5"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Приобретать опыт использования полученных знаний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 деятельности, в повседневной жизни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выстраивания отношений с представителями старших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колений, со сверстниками и младшими по возрасту: вы-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вые проекты.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 функциональной грамотно-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сти:</w:t>
            </w:r>
            <w:r>
              <w:rPr>
                <w:rFonts w:ascii="Cambria" w:hAnsi="Cambria"/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Выбирать,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анализировать,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систематизировать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терпретировать информацию различных видов и форм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представления.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517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ограниченными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особые потребности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социальная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позиция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особенности личностного становления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 позиции людей с ограниченными возможно-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стями здоровья: описывать проявления воли, настойчиво-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целеустремлённости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ПР2</w:t>
            </w:r>
          </w:p>
          <w:p w:rsidR="00ED5AF0" w:rsidRDefault="009A0FE8">
            <w:pPr>
              <w:pStyle w:val="TableParagraph"/>
              <w:spacing w:before="2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и аргументировать с опорой на обществовед-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 знания и личный социа</w:t>
            </w:r>
            <w:r>
              <w:rPr>
                <w:color w:val="231F20"/>
                <w:w w:val="115"/>
                <w:sz w:val="18"/>
              </w:rPr>
              <w:t>льный опыт своё 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людям с ограниченными возможностями здоровья: 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мулировать суждения на основе информации,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учителем; выражать своё отношение к поступкам 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</w:t>
            </w:r>
          </w:p>
        </w:tc>
      </w:tr>
    </w:tbl>
    <w:p w:rsidR="00ED5AF0" w:rsidRDefault="00ED5AF0">
      <w:pPr>
        <w:spacing w:line="237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53" type="#_x0000_t202" style="position:absolute;margin-left:28.35pt;margin-top:35.9pt;width:13pt;height:132.65pt;z-index:1573734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28.4pt;margin-top:344pt;width:12.6pt;height:11.35pt;z-index:1573785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2430"/>
        </w:trPr>
        <w:tc>
          <w:tcPr>
            <w:tcW w:w="1814" w:type="dxa"/>
            <w:tcBorders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ограниченны-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ПР13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компетенции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ценностное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отношение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связи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изучении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факторов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формирования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личности.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  <w:p w:rsidR="00ED5AF0" w:rsidRDefault="009A0FE8">
            <w:pPr>
              <w:pStyle w:val="TableParagraph"/>
              <w:spacing w:line="232" w:lineRule="auto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i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интерпретировать</w:t>
            </w:r>
            <w:r>
              <w:rPr>
                <w:rFonts w:ascii="Cambria" w:hAnsi="Cambria"/>
                <w:i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информацию</w:t>
            </w:r>
            <w:r>
              <w:rPr>
                <w:rFonts w:ascii="Cambria" w:hAnsi="Cambria"/>
                <w:i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различных</w:t>
            </w:r>
            <w:r>
              <w:rPr>
                <w:rFonts w:ascii="Cambria" w:hAnsi="Cambria"/>
                <w:i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видов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представления.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862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D5AF0" w:rsidRDefault="009A0FE8">
            <w:pPr>
              <w:pStyle w:val="TableParagraph"/>
              <w:spacing w:line="237" w:lineRule="auto"/>
              <w:ind w:left="167" w:right="4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Цели и мотивы деятельно-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сти. Виды деятельности: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человеком мира и 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мого себя. Право человека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 образование. Права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учащегося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видах: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предлагаемых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before="1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мотивов и особенностей в современных условиях: нахо-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предоставленных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привлекать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 по разным признакам виды деятель-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 человека: выделять основание для классификации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заполнять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сравнительную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ПР4</w:t>
            </w:r>
          </w:p>
          <w:p w:rsidR="00ED5AF0" w:rsidRDefault="009A0FE8">
            <w:pPr>
              <w:pStyle w:val="TableParagraph"/>
              <w:spacing w:before="1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(игра,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учение):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составлять таблицу, выделяя общие черты и различия.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before="1"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 и объяснять взаимосвязь целей, способов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результатов деятельности: описывать результаты дея-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 в зависимости от цели и способа её осуществле-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ПР6</w:t>
            </w:r>
          </w:p>
        </w:tc>
      </w:tr>
    </w:tbl>
    <w:p w:rsidR="00ED5AF0" w:rsidRDefault="00ED5AF0">
      <w:pPr>
        <w:spacing w:line="237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51" type="#_x0000_t202" style="position:absolute;left:0;text-align:left;margin-left:28.4pt;margin-top:35.85pt;width:12.6pt;height:11.35pt;z-index:1573836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28.35pt;margin-top:228.5pt;width:13pt;height:126.85pt;z-index:15738880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5452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для объяснения (устно-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и письменного) познания человеком мира и самого 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вида деятельности, роли непрерывного образования,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 личного социального опыта при осуществлении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образовательной деятельности: объяснять</w:t>
            </w:r>
            <w:r>
              <w:rPr>
                <w:color w:val="231F20"/>
                <w:w w:val="115"/>
                <w:sz w:val="18"/>
              </w:rPr>
              <w:t xml:space="preserve"> цели и резуль-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 познавательной деятельности в конкретных жизнен-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 праве на образование, 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образовании и его уровнях в РФ: находить данные в учеб-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материалах и предоставленных учителем источниках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обществоведче-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 тематики, предложенных учителем, в том числе 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влечений из Закона «Об образовании в Российской Феде-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рации»: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 информацию в таблицу, схему.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 грамотности: читательская грамот-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ность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 информацию о правах и обязанностях учаще-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гося из разных адаптированных источников (в том числе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 материалов): заполнять таблицу и составлять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ПР12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своё отношение к учёбе как к важному виду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 и значение получения образования для сво-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будущего: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ПР13</w:t>
            </w:r>
          </w:p>
        </w:tc>
      </w:tr>
    </w:tbl>
    <w:p w:rsidR="00ED5AF0" w:rsidRDefault="00ED5AF0">
      <w:pPr>
        <w:spacing w:line="235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49" type="#_x0000_t202" style="position:absolute;margin-left:28.35pt;margin-top:35.9pt;width:13pt;height:132.65pt;z-index:1573939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28.4pt;margin-top:344pt;width:12.6pt;height:11.35pt;z-index:1573990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1201"/>
        </w:trPr>
        <w:tc>
          <w:tcPr>
            <w:tcW w:w="1814" w:type="dxa"/>
            <w:tcBorders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4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Содействовать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мотивации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целенаправленной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соци-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ально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значимой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деятельности.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before="1"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Давать адекватную оценку собственного отношения к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учению, умения учиться и возможности его развития.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5095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 w:right="1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  <w:p w:rsidR="00ED5AF0" w:rsidRDefault="009A0FE8">
            <w:pPr>
              <w:pStyle w:val="TableParagraph"/>
              <w:spacing w:line="201" w:lineRule="exact"/>
              <w:ind w:lef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Общение. Цели и средства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 Особенности 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щения подростков. 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виях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лах: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общения  подростков. 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before="5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для объяснения (устно-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и письменного) сущности общения как социального яв-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ления, значения личного социального опыта при осу</w:t>
            </w:r>
            <w:r>
              <w:rPr>
                <w:color w:val="231F20"/>
                <w:w w:val="115"/>
                <w:sz w:val="18"/>
              </w:rPr>
              <w:t>щест-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  общения  в  конкретных  ситуациях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учётом особенностей его современных форм.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тенции</w:t>
            </w:r>
          </w:p>
          <w:p w:rsidR="00ED5AF0" w:rsidRDefault="009A0FE8">
            <w:pPr>
              <w:pStyle w:val="TableParagraph"/>
              <w:spacing w:before="3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и аргументировать с опорой на обществовед-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 знания и личный социальный опыт своё 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неформального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 учителем; выражать своё отношение к</w:t>
            </w:r>
            <w:r>
              <w:rPr>
                <w:color w:val="231F20"/>
                <w:w w:val="115"/>
                <w:sz w:val="18"/>
              </w:rPr>
              <w:t xml:space="preserve">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ступкам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ния: выражать свою точку зрения и делать выводы отно-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сительно собственного умения общаться со сверстниками,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старшими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младшими.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ПР13</w:t>
            </w:r>
          </w:p>
        </w:tc>
      </w:tr>
    </w:tbl>
    <w:p w:rsidR="00ED5AF0" w:rsidRDefault="00ED5AF0">
      <w:pPr>
        <w:spacing w:line="237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47" type="#_x0000_t202" style="position:absolute;left:0;text-align:left;margin-left:28.4pt;margin-top:35.85pt;width:12.6pt;height:11.35pt;z-index:1574041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28.35pt;margin-top:228.5pt;width:13pt;height:126.85pt;z-index:15740928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1396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Воспринимать и формулировать суждения, выражать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эмоции в соответствии с условиями и целями общения.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009"/>
        </w:trPr>
        <w:tc>
          <w:tcPr>
            <w:tcW w:w="1814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</w:t>
            </w:r>
          </w:p>
          <w:p w:rsidR="00ED5AF0" w:rsidRDefault="009A0FE8">
            <w:pPr>
              <w:pStyle w:val="TableParagraph"/>
              <w:spacing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82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Отношения в малых груп-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правила.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Лидерство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пе.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Межличностные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(деловые,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личные).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Отношения в семье.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 в жизни человека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</w:p>
        </w:tc>
        <w:tc>
          <w:tcPr>
            <w:tcW w:w="560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left="168"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об особенностях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 человека с другими людьми в малых 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аудиовизуальную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цию, находить и извлекать сведения об отношениях в 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мье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before="2" w:line="235" w:lineRule="auto"/>
              <w:ind w:left="168"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традиционные российские духовно-нрав-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ственные ценности на примерах семьи, семейных 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ций: описывать ситуации проявления, сохранения, 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  <w:p w:rsidR="00ED5AF0" w:rsidRDefault="009A0FE8">
            <w:pPr>
              <w:pStyle w:val="TableParagraph"/>
              <w:spacing w:before="1" w:line="235" w:lineRule="auto"/>
              <w:ind w:left="168"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примеры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малых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групп,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положения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группе, проявлений лидерства, соперничества и сотруд-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 в предоставленных учителем текстах и контекст-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 значимость поддержки сверстников для 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before="2" w:line="237" w:lineRule="auto"/>
              <w:ind w:left="168"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 и объяснять взаимосвязи людей в малых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подростка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одноклассниками,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сверстниками,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друзьями;</w:t>
            </w:r>
          </w:p>
        </w:tc>
      </w:tr>
      <w:tr w:rsidR="00ED5AF0">
        <w:trPr>
          <w:trHeight w:val="2025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досуг.</w:t>
            </w:r>
          </w:p>
          <w:p w:rsidR="00ED5AF0" w:rsidRDefault="009A0FE8">
            <w:pPr>
              <w:pStyle w:val="TableParagraph"/>
              <w:spacing w:line="237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Свободное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ка.</w:t>
            </w:r>
          </w:p>
          <w:p w:rsidR="00ED5AF0" w:rsidRDefault="009A0FE8">
            <w:pPr>
              <w:pStyle w:val="TableParagraph"/>
              <w:spacing w:line="237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Отношения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друзьями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сверстниками.</w:t>
            </w:r>
          </w:p>
          <w:p w:rsidR="00ED5AF0" w:rsidRDefault="009A0FE8">
            <w:pPr>
              <w:pStyle w:val="TableParagraph"/>
              <w:tabs>
                <w:tab w:val="left" w:pos="1453"/>
                <w:tab w:val="left" w:pos="1771"/>
              </w:tabs>
              <w:spacing w:line="237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Конфликты</w:t>
            </w:r>
            <w:r>
              <w:rPr>
                <w:color w:val="231F20"/>
                <w:w w:val="120"/>
                <w:sz w:val="18"/>
              </w:rPr>
              <w:tab/>
              <w:t>в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2"/>
                <w:w w:val="120"/>
                <w:sz w:val="18"/>
              </w:rPr>
              <w:t>межлич-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отношениях</w:t>
            </w:r>
          </w:p>
        </w:tc>
        <w:tc>
          <w:tcPr>
            <w:tcW w:w="56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</w:tr>
    </w:tbl>
    <w:p w:rsidR="00ED5AF0" w:rsidRDefault="00ED5AF0">
      <w:pPr>
        <w:rPr>
          <w:sz w:val="2"/>
          <w:szCs w:val="2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45" type="#_x0000_t202" style="position:absolute;margin-left:28.35pt;margin-top:35.9pt;width:13pt;height:132.65pt;z-index:1574144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28.4pt;margin-top:344pt;width:12.6pt;height:11.35pt;z-index:1574195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6325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исследовать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 места человека в группе, проявлениями лидерства.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ПР6</w:t>
            </w:r>
          </w:p>
          <w:p w:rsidR="00ED5AF0" w:rsidRDefault="009A0FE8">
            <w:pPr>
              <w:pStyle w:val="TableParagraph"/>
              <w:spacing w:before="2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Решать в рамках изученного материала познавательные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практические задачи, отражающие особенности 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 в семье, со сверстниками, старшими и младшими: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 позиции участников, определять конструк-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тивные модели поведения.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 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before="4"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группах: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описывать 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возможные 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варианты 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конструктивное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line="237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социальную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окружении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адаптированных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материалов)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публикаций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предложенным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фрагментам.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ПР12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Приобретать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повседневной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активного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школы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класса: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групповые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екты.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ПР14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Приобретать опыт совместной деятельности, включая вза-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имодействие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 принадлежности, на основе гуманистических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взаимопонимания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культур: выполнять учебные задания в парах и группах.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ПР16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 функциональной грамотности: глобаль-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ные</w:t>
            </w:r>
            <w:r>
              <w:rPr>
                <w:rFonts w:ascii="Cambria" w:hAnsi="Cambria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компетенции</w:t>
            </w:r>
          </w:p>
        </w:tc>
      </w:tr>
    </w:tbl>
    <w:p w:rsidR="00ED5AF0" w:rsidRDefault="00ED5AF0">
      <w:pPr>
        <w:spacing w:line="235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43" type="#_x0000_t202" style="position:absolute;left:0;text-align:left;margin-left:28.4pt;margin-top:35.85pt;width:12.6pt;height:11.35pt;z-index:1574246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left:0;text-align:left;margin-left:28.35pt;margin-top:228.5pt;width:13pt;height:126.85pt;z-index:15742976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1196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обществу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невербальные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средства  общения,  знать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распознавать  предпосылки  конфликтных  ситуаций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смягчать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конфликты,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вести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переговоры.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77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Общество,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котором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мы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живём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3862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Общество — 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вместная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жизнь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людей</w:t>
            </w:r>
          </w:p>
          <w:p w:rsidR="00ED5AF0" w:rsidRDefault="009A0FE8">
            <w:pPr>
              <w:pStyle w:val="TableParagraph"/>
              <w:spacing w:line="201" w:lineRule="exact"/>
              <w:ind w:lef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Что такое общество. Связь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 общественной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 общества и их вза-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имодействие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3"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 и аудиовизуальной информации объекты 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устройство общества и сферы его жизни: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опираясь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предоставленные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телем источники, описывать явления, процессы и объек-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ты, относящиеся к экономической, политической, соци-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альной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  <w:p w:rsidR="00ED5AF0" w:rsidRDefault="009A0FE8">
            <w:pPr>
              <w:pStyle w:val="TableParagraph"/>
              <w:spacing w:line="235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ством: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иллюстрировать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природу: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  <w:p w:rsidR="00ED5AF0" w:rsidRDefault="009A0FE8">
            <w:pPr>
              <w:pStyle w:val="TableParagraph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обществовед-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личный</w:t>
            </w:r>
          </w:p>
        </w:tc>
      </w:tr>
    </w:tbl>
    <w:p w:rsidR="00ED5AF0" w:rsidRDefault="00ED5AF0">
      <w:pPr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41" type="#_x0000_t202" style="position:absolute;margin-left:28.35pt;margin-top:35.9pt;width:13pt;height:132.65pt;z-index:1574348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28.4pt;margin-top:344pt;width:12.6pt;height:11.35pt;z-index:1574400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3869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социальный опыт своё отношение к проблемам взаимодей-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основе информации, предложенной учите-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лем.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бальные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before="5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 жизни: составлять на основе учебных 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стов план.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 Основы функциональной 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before="1"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полученные знания в практической дея-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тельности, направленной на охрану природы: выполнять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ПР14</w:t>
            </w:r>
          </w:p>
          <w:p w:rsidR="00ED5AF0" w:rsidRDefault="009A0FE8">
            <w:pPr>
              <w:pStyle w:val="TableParagraph"/>
              <w:spacing w:line="232" w:lineRule="auto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ценностное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отношение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обществу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связи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изучении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сфер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общества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взаимообусловленности.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Прогнозировать</w:t>
            </w:r>
            <w:r>
              <w:rPr>
                <w:rFonts w:ascii="Cambria" w:hAnsi="Cambria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возможное</w:t>
            </w:r>
            <w:r>
              <w:rPr>
                <w:rFonts w:ascii="Cambria" w:hAnsi="Cambria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дальнейшее</w:t>
            </w:r>
            <w:r>
              <w:rPr>
                <w:rFonts w:ascii="Cambria" w:hAnsi="Cambria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развитие</w:t>
            </w:r>
            <w:r>
              <w:rPr>
                <w:rFonts w:ascii="Cambria" w:hAnsi="Cambria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обще-</w:t>
            </w:r>
            <w:r>
              <w:rPr>
                <w:rFonts w:ascii="Cambria" w:hAnsi="Cambria"/>
                <w:i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ства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человека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обществе.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431"/>
        </w:trPr>
        <w:tc>
          <w:tcPr>
            <w:tcW w:w="1814" w:type="dxa"/>
            <w:tcBorders>
              <w:top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  <w:p w:rsidR="00ED5AF0" w:rsidRDefault="009A0FE8">
            <w:pPr>
              <w:pStyle w:val="TableParagraph"/>
              <w:spacing w:line="237" w:lineRule="auto"/>
              <w:ind w:left="167" w:right="6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обществе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272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группы. Положение 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обществе: читать и интерпретировать информацию,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ставленную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line="235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разного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стве: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моделировать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ситуации,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отражающие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Классифицировать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общности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группы: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классификационную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(схему).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ПР4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блицу,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ПР5</w:t>
            </w:r>
          </w:p>
        </w:tc>
      </w:tr>
    </w:tbl>
    <w:p w:rsidR="00ED5AF0" w:rsidRDefault="00ED5AF0">
      <w:pPr>
        <w:spacing w:line="235" w:lineRule="auto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39" type="#_x0000_t202" style="position:absolute;left:0;text-align:left;margin-left:28.4pt;margin-top:35.85pt;width:12.6pt;height:11.35pt;z-index:1574451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28.35pt;margin-top:228.5pt;width:13pt;height:126.85pt;z-index:15745024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2728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(индивидуально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 группе) по поиску и изучению примеров реализован-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возможностей изменения людьми своего социального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обществу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связи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изучении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возможностей</w:t>
            </w:r>
            <w:r>
              <w:rPr>
                <w:rFonts w:ascii="Cambria" w:hAnsi="Cambria"/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изменения</w:t>
            </w:r>
            <w:r>
              <w:rPr>
                <w:rFonts w:ascii="Cambria" w:hAnsi="Cambria"/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человеком</w:t>
            </w:r>
            <w:r>
              <w:rPr>
                <w:rFonts w:ascii="Cambria" w:hAnsi="Cambria"/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своего</w:t>
            </w:r>
            <w:r>
              <w:rPr>
                <w:rFonts w:ascii="Cambria" w:hAnsi="Cambria"/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положения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обществе.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Выбирать и интерпретировать информацию различных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видов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представления.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728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ED5AF0" w:rsidRDefault="009A0FE8">
            <w:pPr>
              <w:pStyle w:val="TableParagraph"/>
              <w:spacing w:before="3"/>
              <w:ind w:left="167" w:right="6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Что такое экономика. Вза-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имосвязь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его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экономического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  <w:p w:rsidR="00ED5AF0" w:rsidRDefault="009A0FE8">
            <w:pPr>
              <w:pStyle w:val="TableParagraph"/>
              <w:spacing w:before="5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Ресурсы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 и  применять  знания  о  процессах  и  явлениях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экономической жизни общества: читать и интерпрети-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 информацию, представленную в разных источни-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хозяйствования: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текстовую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ПР5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деятельности: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описаний.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  <w:p w:rsidR="00ED5AF0" w:rsidRDefault="009A0FE8">
            <w:pPr>
              <w:pStyle w:val="TableParagraph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 взаимосвязи деятельности основных участ-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 экономики: описывать их взаимодействие на 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предоставленных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ПР6</w:t>
            </w:r>
          </w:p>
        </w:tc>
      </w:tr>
    </w:tbl>
    <w:p w:rsidR="00ED5AF0" w:rsidRDefault="00ED5AF0">
      <w:pPr>
        <w:jc w:val="both"/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37" type="#_x0000_t202" style="position:absolute;margin-left:28.35pt;margin-top:35.9pt;width:13pt;height:132.65pt;z-index:1574553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28.4pt;margin-top:344pt;width:12.6pt;height:11.35pt;z-index:1574604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3461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3" w:line="237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экономико-статисти-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ческую,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адаптированных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материалов)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публикаций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СМИ: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ПР12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финансовой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грамотности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потребителя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финансовых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услуг: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групповые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ПР14,</w:t>
            </w:r>
            <w:r>
              <w:rPr>
                <w:rFonts w:ascii="Cambria" w:hAnsi="Cambria"/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финансо-</w:t>
            </w:r>
            <w:r>
              <w:rPr>
                <w:rFonts w:ascii="Cambria" w:hAnsi="Cambria"/>
                <w:i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 мотивацию к целенаправленной социаль-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значимой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деятельности.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экономической деятельности, устанавливая основания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для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сравнения.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844"/>
        </w:trPr>
        <w:tc>
          <w:tcPr>
            <w:tcW w:w="1814" w:type="dxa"/>
            <w:tcBorders>
              <w:top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Политическая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</w:p>
          <w:p w:rsidR="00ED5AF0" w:rsidRDefault="009A0FE8"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Политическая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щества. Россия — много-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национальное государство.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Государственная     власть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нашей стране. Государ-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Герб,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Флаг,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 в начале XXI 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 нашей Родины сре-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дарств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3" w:line="237" w:lineRule="auto"/>
              <w:ind w:right="146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Осваивать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применять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знания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явлениях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политической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 общества, о народах России, о государственной вла-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Российской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Федерации: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описывать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политические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 из разных источников информацию о народах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 проводить поиск и отбор социальной 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адаптированных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ставленных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обществоведче-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 тематики: преобразовывать статистическую и визу-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</w:t>
            </w:r>
          </w:p>
        </w:tc>
      </w:tr>
    </w:tbl>
    <w:p w:rsidR="00ED5AF0" w:rsidRDefault="00ED5AF0">
      <w:pPr>
        <w:spacing w:line="237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35" type="#_x0000_t202" style="position:absolute;left:0;text-align:left;margin-left:28.4pt;margin-top:35.85pt;width:12.6pt;height:11.35pt;z-index:1574656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left:0;text-align:left;margin-left:28.35pt;margin-top:228.5pt;width:13pt;height:126.85pt;z-index:15747072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3313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9" w:line="223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line="22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для объяснения (устно-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и письменного) сущности, взаимосвязей явлений,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цессов социальной действительности: формулировать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подкрепляя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  <w:p w:rsidR="00ED5AF0" w:rsidRDefault="009A0FE8">
            <w:pPr>
              <w:pStyle w:val="TableParagraph"/>
              <w:spacing w:before="1" w:line="223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Осознава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российскую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гражданскую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идентичность,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осваивать традиционные российские социокультурные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ценности.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23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Применять различные методы, инструменты и запро-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поиске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отборе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информации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или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данных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источников с учётом предложенной учебной задачи 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заданных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критериев.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  <w:p w:rsidR="00ED5AF0" w:rsidRDefault="009A0FE8">
            <w:pPr>
              <w:pStyle w:val="TableParagraph"/>
              <w:spacing w:line="223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объектов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(явлений).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139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9" w:line="228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</w:p>
          <w:p w:rsidR="00ED5AF0" w:rsidRDefault="009A0FE8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9" w:line="228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ховные ценности, тради-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 ценности россий-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91" w:line="22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 и применять знания о культуре и духовной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жизни: извлекать и интерпретировать информацию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line="22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традиционные российские духовно-нрав-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ственные ценности: описывать духовные ценности и 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бытия культурной жизни народов России на основе предо-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ставленных учителем материалов, ситуации проявления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милосердия,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справедливости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before="1" w:line="228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собственные поступки и поведение других 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традициям</w:t>
            </w:r>
          </w:p>
        </w:tc>
      </w:tr>
    </w:tbl>
    <w:p w:rsidR="00ED5AF0" w:rsidRDefault="00ED5AF0">
      <w:pPr>
        <w:spacing w:line="228" w:lineRule="auto"/>
        <w:jc w:val="both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33" type="#_x0000_t202" style="position:absolute;margin-left:28.35pt;margin-top:35.9pt;width:13pt;height:132.65pt;z-index:1574758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28.4pt;margin-top:344pt;width:12.6pt;height:11.35pt;z-index:1574809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4142"/>
        </w:trPr>
        <w:tc>
          <w:tcPr>
            <w:tcW w:w="1814" w:type="dxa"/>
            <w:tcBorders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92" w:line="228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общества: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высокую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оценку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следования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возрождения традиций, заслуживающего одобрения; 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ношения к культуре и традициям народов России как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ПР13</w:t>
            </w:r>
          </w:p>
          <w:p w:rsidR="00ED5AF0" w:rsidRDefault="009A0FE8">
            <w:pPr>
              <w:pStyle w:val="TableParagraph"/>
              <w:spacing w:before="1" w:line="228" w:lineRule="auto"/>
              <w:ind w:right="155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в практической 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 направленной на соблюдение традиций общества,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котором мы живём: выполнять проектные задания.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ПР14</w:t>
            </w:r>
            <w:r>
              <w:rPr>
                <w:rFonts w:ascii="Cambria" w:hAnsi="Cambria"/>
                <w:i/>
                <w:color w:val="231F20"/>
                <w:spacing w:val="-46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 совместную деятельность, включая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</w:t>
            </w:r>
            <w:r>
              <w:rPr>
                <w:color w:val="231F20"/>
                <w:w w:val="120"/>
                <w:sz w:val="18"/>
              </w:rPr>
              <w:t>нальной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лигиозной </w:t>
            </w:r>
            <w:r>
              <w:rPr>
                <w:color w:val="231F20"/>
                <w:w w:val="120"/>
                <w:sz w:val="18"/>
              </w:rPr>
              <w:t>принадлежности, на основе взаимопонимания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ния в парах и группах.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ПР16, Основы 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line="22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25" w:lineRule="auto"/>
              <w:ind w:right="149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Прогнозировать</w:t>
            </w:r>
            <w:r>
              <w:rPr>
                <w:rFonts w:ascii="Cambria" w:hAnsi="Cambria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возможное</w:t>
            </w:r>
            <w:r>
              <w:rPr>
                <w:rFonts w:ascii="Cambria" w:hAnsi="Cambria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дальнейшее</w:t>
            </w:r>
            <w:r>
              <w:rPr>
                <w:rFonts w:ascii="Cambria" w:hAnsi="Cambria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развитие</w:t>
            </w:r>
            <w:r>
              <w:rPr>
                <w:rFonts w:ascii="Cambria" w:hAnsi="Cambria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куль-</w:t>
            </w:r>
            <w:r>
              <w:rPr>
                <w:rFonts w:ascii="Cambria" w:hAnsi="Cambria"/>
                <w:i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туры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условиях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современного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общества.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Проводить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самостоятельно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составленному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плану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2"/>
                <w:w w:val="115"/>
                <w:sz w:val="18"/>
              </w:rPr>
              <w:t>небольшое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роли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традиций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обществе.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(МР)</w:t>
            </w:r>
          </w:p>
        </w:tc>
      </w:tr>
      <w:tr w:rsidR="00ED5AF0">
        <w:trPr>
          <w:trHeight w:val="2159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30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</w:p>
          <w:p w:rsidR="00ED5AF0" w:rsidRDefault="009A0FE8">
            <w:pPr>
              <w:pStyle w:val="TableParagraph"/>
              <w:spacing w:line="19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 взаимосвязей стран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народов в условиях 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формационного общества.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Глобальные проблемы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временности и возможно-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их решения усилиями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 и международных 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ганизаций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91" w:line="225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информационное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общество: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отбирать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(учебный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Интернет).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ПР3,</w:t>
            </w:r>
            <w:r>
              <w:rPr>
                <w:rFonts w:ascii="Cambria" w:hAnsi="Cambria"/>
                <w:i/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ции</w:t>
            </w:r>
          </w:p>
          <w:p w:rsidR="00ED5AF0" w:rsidRDefault="009A0FE8">
            <w:pPr>
              <w:pStyle w:val="TableParagraph"/>
              <w:spacing w:before="5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проблемах: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последстви-</w:t>
            </w:r>
          </w:p>
        </w:tc>
      </w:tr>
    </w:tbl>
    <w:p w:rsidR="00ED5AF0" w:rsidRDefault="00ED5AF0">
      <w:pPr>
        <w:spacing w:line="230" w:lineRule="auto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31" type="#_x0000_t202" style="position:absolute;left:0;text-align:left;margin-left:28.4pt;margin-top:35.85pt;width:12.6pt;height:11.35pt;z-index:1574860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left:0;text-align:left;margin-left:28.35pt;margin-top:228.5pt;width:13pt;height:126.85pt;z-index:15749120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4177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6" w:line="228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before="1" w:line="230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Решать в рамках изученного материала познавательные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гражданина внести свой вклад в решение экологической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проблемы: подбирать ситуации, требующие решения 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  и  вып</w:t>
            </w:r>
            <w:r>
              <w:rPr>
                <w:color w:val="231F20"/>
                <w:w w:val="115"/>
                <w:sz w:val="18"/>
              </w:rPr>
              <w:t>олнять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</w:t>
            </w:r>
          </w:p>
          <w:p w:rsidR="00ED5AF0" w:rsidRDefault="009A0FE8">
            <w:pPr>
              <w:pStyle w:val="TableParagraph"/>
              <w:spacing w:before="3" w:line="230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  смысловым  чтением:  отбирать  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возможностях решения глобальных проблем усилиями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международного сообщества и международных организа-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 (ООН и Международное движение Красного Креста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Красного По</w:t>
            </w:r>
            <w:r>
              <w:rPr>
                <w:color w:val="231F20"/>
                <w:w w:val="115"/>
                <w:sz w:val="18"/>
              </w:rPr>
              <w:t xml:space="preserve">лумесяца и др.).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 Основы функциональ-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ной</w:t>
            </w:r>
            <w:r>
              <w:rPr>
                <w:rFonts w:ascii="Cambria" w:hAnsi="Cambria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line="228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Быть мотивированным на целенаправленную социаль-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значимую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деятельность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(участие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экологических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акциях).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28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связи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изучении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глобальных проблем; делать выводы о важности береж-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ного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человека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природе.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7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защита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проектов,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итоговое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повторение</w:t>
            </w:r>
          </w:p>
        </w:tc>
      </w:tr>
    </w:tbl>
    <w:p w:rsidR="00ED5AF0" w:rsidRDefault="00ED5AF0">
      <w:pPr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2"/>
        <w:numPr>
          <w:ilvl w:val="0"/>
          <w:numId w:val="2"/>
        </w:numPr>
        <w:tabs>
          <w:tab w:val="left" w:pos="309"/>
        </w:tabs>
        <w:spacing w:before="66"/>
        <w:ind w:hanging="195"/>
      </w:pPr>
      <w:r>
        <w:lastRenderedPageBreak/>
        <w:pict>
          <v:shape id="_x0000_s1129" type="#_x0000_t202" style="position:absolute;left:0;text-align:left;margin-left:28.35pt;margin-top:35.9pt;width:13pt;height:132.65pt;z-index:1574963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left:0;text-align:left;margin-left:28.4pt;margin-top:344pt;width:12.6pt;height:11.35pt;z-index:1575014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bookmarkStart w:id="19" w:name="_TOC_250002"/>
      <w:r>
        <w:rPr>
          <w:color w:val="231F20"/>
          <w:w w:val="95"/>
        </w:rPr>
        <w:t>КЛАСС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(34</w:t>
      </w:r>
      <w:r>
        <w:rPr>
          <w:color w:val="231F20"/>
          <w:spacing w:val="12"/>
          <w:w w:val="95"/>
        </w:rPr>
        <w:t xml:space="preserve"> </w:t>
      </w:r>
      <w:bookmarkEnd w:id="19"/>
      <w:r>
        <w:rPr>
          <w:color w:val="231F20"/>
          <w:w w:val="95"/>
        </w:rPr>
        <w:t>ЧАСА)</w:t>
      </w:r>
    </w:p>
    <w:p w:rsidR="00ED5AF0" w:rsidRDefault="00ED5AF0">
      <w:pPr>
        <w:pStyle w:val="a3"/>
        <w:spacing w:before="5"/>
        <w:ind w:left="0"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81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381"/>
        </w:trPr>
        <w:tc>
          <w:tcPr>
            <w:tcW w:w="10137" w:type="dxa"/>
            <w:gridSpan w:val="3"/>
          </w:tcPr>
          <w:p w:rsidR="00ED5AF0" w:rsidRDefault="009A0FE8">
            <w:pPr>
              <w:pStyle w:val="TableParagraph"/>
              <w:spacing w:before="79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Социальные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ценности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нормы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5003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32" w:lineRule="auto"/>
              <w:ind w:left="167" w:right="5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  <w:p w:rsidR="00ED5AF0" w:rsidRDefault="009A0FE8">
            <w:pPr>
              <w:pStyle w:val="TableParagraph"/>
              <w:spacing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Свобода и ответственность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гражданина.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патриотизм.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Гуманизм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90" w:line="230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 и применять знания о социальных ценностях: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 информацию в учебном тексте, дополнять учеб-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фактами.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before="1" w:line="232" w:lineRule="auto"/>
              <w:ind w:right="153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гуманизм,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милосердие):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конкретного  содержания. 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ПР2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гражданственности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патриотизма: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предоставленных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видеофрагментах,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привлекать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действительности: выражать своё отношение к поступкам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совместную деятельность, включая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лигиозной принадлежности, на основе гуманистических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взаимопонимания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культур: выполнять учебные задания в парах и группах.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ПР16, Основы функциональной грамотности: глобаль-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ные</w:t>
            </w:r>
            <w:r>
              <w:rPr>
                <w:rFonts w:ascii="Cambria" w:hAnsi="Cambria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line="228" w:lineRule="auto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Содействовать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формированию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традиционных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россий-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ских</w:t>
            </w:r>
            <w:r>
              <w:rPr>
                <w:rFonts w:ascii="Cambria" w:hAnsi="Cambria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социокультурных</w:t>
            </w:r>
            <w:r>
              <w:rPr>
                <w:rFonts w:ascii="Cambria" w:hAnsi="Cambria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духовно-нравственных</w:t>
            </w:r>
            <w:r>
              <w:rPr>
                <w:rFonts w:ascii="Cambria" w:hAnsi="Cambria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ценно-</w:t>
            </w:r>
          </w:p>
        </w:tc>
      </w:tr>
    </w:tbl>
    <w:p w:rsidR="00ED5AF0" w:rsidRDefault="00ED5AF0">
      <w:pPr>
        <w:spacing w:line="228" w:lineRule="auto"/>
        <w:rPr>
          <w:rFonts w:ascii="Cambria" w:hAnsi="Cambria"/>
          <w:sz w:val="18"/>
        </w:rPr>
        <w:sectPr w:rsidR="00ED5AF0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27" type="#_x0000_t202" style="position:absolute;left:0;text-align:left;margin-left:28.4pt;margin-top:35.85pt;width:12.6pt;height:11.35pt;z-index:1575065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left:0;text-align:left;margin-left:28.35pt;margin-top:228.5pt;width:13pt;height:126.85pt;z-index:15751168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3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993"/>
        </w:trPr>
        <w:tc>
          <w:tcPr>
            <w:tcW w:w="1814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4" w:line="232" w:lineRule="auto"/>
              <w:ind w:right="151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стей;</w:t>
            </w:r>
            <w:r>
              <w:rPr>
                <w:rFonts w:ascii="Cambria" w:hAnsi="Cambria"/>
                <w:i/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готовности</w:t>
            </w:r>
            <w:r>
              <w:rPr>
                <w:rFonts w:ascii="Cambria" w:hAnsi="Cambria"/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руководствоваться</w:t>
            </w:r>
            <w:r>
              <w:rPr>
                <w:rFonts w:ascii="Cambria" w:hAnsi="Cambria"/>
                <w:i/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системой</w:t>
            </w:r>
            <w:r>
              <w:rPr>
                <w:rFonts w:ascii="Cambria" w:hAnsi="Cambria"/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пози-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тивных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ценностных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ориентаций.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i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интерпретировать</w:t>
            </w:r>
            <w:r>
              <w:rPr>
                <w:rFonts w:ascii="Cambria" w:hAnsi="Cambria"/>
                <w:i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информацию</w:t>
            </w:r>
            <w:r>
              <w:rPr>
                <w:rFonts w:ascii="Cambria" w:hAnsi="Cambria"/>
                <w:i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различных</w:t>
            </w:r>
            <w:r>
              <w:rPr>
                <w:rFonts w:ascii="Cambria" w:hAnsi="Cambria"/>
                <w:i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видов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представления.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4460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5" w:line="237" w:lineRule="auto"/>
              <w:ind w:left="167" w:right="5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</w:p>
          <w:p w:rsidR="00ED5AF0" w:rsidRDefault="009A0FE8">
            <w:pPr>
              <w:pStyle w:val="TableParagraph"/>
              <w:spacing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5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Социальные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регуляторы общественной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 и поведения чело-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обществе.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обычаи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ind w:right="155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регулирующих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ния: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нормы  этикета,  религиозные  нормы). 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регулируемых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письменного)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ложенных  учителем  социальных  фактов. 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обществовед-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циальный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регуляторам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обществе: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</w:t>
            </w:r>
          </w:p>
          <w:p w:rsidR="00ED5AF0" w:rsidRDefault="009A0FE8">
            <w:pPr>
              <w:pStyle w:val="TableParagraph"/>
              <w:spacing w:before="3"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Решать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познавательные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 действие социальных норм как регуляторов 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человека: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25" type="#_x0000_t202" style="position:absolute;margin-left:28.35pt;margin-top:35.9pt;width:13pt;height:132.65pt;z-index:1575168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28.4pt;margin-top:344pt;width:12.6pt;height:11.35pt;z-index:1575219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1819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3"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жизненные ситуации и принимать решения относительно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осуществления конкретных действий на основе социаль-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Способствовать осознанию принятых в обществе пра-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вил и норм поведения и готовности следовать им в по-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вседневной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before="1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Выбирать, анализировать, интерпретировать инфор-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мацию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различных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видов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представления.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93"/>
        </w:trPr>
        <w:tc>
          <w:tcPr>
            <w:tcW w:w="1814" w:type="dxa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3"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Мораль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</w:p>
        </w:tc>
        <w:tc>
          <w:tcPr>
            <w:tcW w:w="2721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3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мора-</w:t>
            </w:r>
          </w:p>
        </w:tc>
        <w:tc>
          <w:tcPr>
            <w:tcW w:w="5602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3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праве: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ральный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выбор.</w:t>
            </w: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ли.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Добро 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зло. 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Нрав-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</w:t>
            </w: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чувства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ложенных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</w:tc>
      </w:tr>
      <w:tr w:rsidR="00ED5AF0">
        <w:trPr>
          <w:trHeight w:val="198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ка. Совесть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стыд.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Моральный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выбор. 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общества: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морали,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ральная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ровать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морально-нрав-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позиций,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ведения.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мораль-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альной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действительности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регулирующую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роль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морали.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норм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общество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30"/>
                <w:sz w:val="18"/>
              </w:rPr>
              <w:t>ПР2</w:t>
            </w:r>
          </w:p>
        </w:tc>
      </w:tr>
      <w:tr w:rsidR="00ED5AF0">
        <w:trPr>
          <w:trHeight w:val="198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человека.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нормах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морали,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выбора: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общества.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ствующие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сведения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адаптированных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публикаций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ПР11</w:t>
            </w:r>
          </w:p>
        </w:tc>
      </w:tr>
      <w:tr w:rsidR="00ED5AF0">
        <w:trPr>
          <w:trHeight w:val="198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Анализировать,  обобщать,  систематизировать,  оценивать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социальную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адаптированных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том  числе  учебных  материалов)  и  публикаций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СМИ,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собственными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знаниями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правовом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регулировании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человека: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</w:p>
        </w:tc>
      </w:tr>
      <w:tr w:rsidR="00ED5AF0">
        <w:trPr>
          <w:trHeight w:val="293"/>
        </w:trPr>
        <w:tc>
          <w:tcPr>
            <w:tcW w:w="1814" w:type="dxa"/>
            <w:tcBorders>
              <w:top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204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задание к предложенному учителем фрагменту.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ПР12</w:t>
            </w:r>
          </w:p>
        </w:tc>
      </w:tr>
    </w:tbl>
    <w:p w:rsidR="00ED5AF0" w:rsidRDefault="00ED5AF0">
      <w:pPr>
        <w:spacing w:line="204" w:lineRule="exact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23" type="#_x0000_t202" style="position:absolute;left:0;text-align:left;margin-left:28.4pt;margin-top:35.85pt;width:12.6pt;height:11.35pt;z-index:1575270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left:0;text-align:left;margin-left:28.35pt;margin-top:228.5pt;width:13pt;height:126.85pt;z-index:15753216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5451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43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нормам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морали: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выражать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свою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участвовать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дискуссии.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ПР13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Овладевать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обществоведче-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касающуюся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низма,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гражданственности,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патриотизма,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ПР10,</w:t>
            </w:r>
            <w:r>
              <w:rPr>
                <w:rFonts w:ascii="Cambria" w:hAnsi="Cambria"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функциональ-</w:t>
            </w:r>
            <w:r>
              <w:rPr>
                <w:rFonts w:ascii="Cambria" w:hAnsi="Cambria"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ной грамотности: читательская грамотность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Приводить </w:t>
            </w:r>
            <w:r>
              <w:rPr>
                <w:color w:val="231F20"/>
                <w:w w:val="120"/>
                <w:sz w:val="18"/>
              </w:rPr>
              <w:t>примеры ситуаций морального выбора: нахо-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соответствующие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предоставленных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задачах.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Классифицировать </w:t>
            </w:r>
            <w:r>
              <w:rPr>
                <w:color w:val="231F20"/>
                <w:w w:val="120"/>
                <w:sz w:val="18"/>
              </w:rPr>
              <w:t>социальные нормы, их существенные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(схему).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ПР4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заполнять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сравнительную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ПР5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человека: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порядком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благополучием.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ПР6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обществоведческие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подкрепляя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аргументированно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государства.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ПР12</w:t>
            </w:r>
          </w:p>
          <w:p w:rsidR="00ED5AF0" w:rsidRDefault="009A0FE8">
            <w:pPr>
              <w:pStyle w:val="TableParagraph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о социальных нормах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 жизни: выполнять проблемные задания, 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дивидуальные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</w:t>
            </w:r>
          </w:p>
        </w:tc>
      </w:tr>
    </w:tbl>
    <w:p w:rsidR="00ED5AF0" w:rsidRDefault="00ED5AF0">
      <w:pPr>
        <w:jc w:val="both"/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21" type="#_x0000_t202" style="position:absolute;margin-left:28.35pt;margin-top:35.9pt;width:13pt;height:132.65pt;z-index:1575372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28.4pt;margin-top:344pt;width:12.6pt;height:11.35pt;z-index:1575424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1616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 заполнять форму (в том числе электрон-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ную): составлять простейший документ (заявление).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ПР15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Содействовать формированию внутренней позиции лич-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ности.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Сопоставлять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свои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суждения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суждениями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других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участников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диалога,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обнаруживать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различие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сход-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ство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позиций.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79"/>
        </w:trPr>
        <w:tc>
          <w:tcPr>
            <w:tcW w:w="10137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79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как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участник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правовых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отношений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4291"/>
        </w:trPr>
        <w:tc>
          <w:tcPr>
            <w:tcW w:w="1814" w:type="dxa"/>
            <w:tcBorders>
              <w:top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 w:right="3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Правоотноше-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  <w:p w:rsidR="00ED5AF0" w:rsidRDefault="009A0FE8">
            <w:pPr>
              <w:pStyle w:val="TableParagraph"/>
              <w:spacing w:line="20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Правоотношения и их 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ма. Участники правоотно-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шений. Правоспособность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дееспособность.</w:t>
            </w:r>
          </w:p>
          <w:p w:rsidR="00ED5AF0" w:rsidRDefault="009A0FE8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 и деятельности 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Правомерное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дение. Правовая культура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 сущности права, право-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 нормах: анализировать текстовую и аудиовизуальную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 содержащуюся в учебном тексте и предо-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before="1" w:line="237" w:lineRule="auto"/>
              <w:ind w:right="151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регулятор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шений: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правовых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Приводить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возникают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правоотношения,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вонарушениями: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(поведение)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(группы).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 правоспособность и дееспособность: устанав-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ливать основания для сравнения, отбирать приведённые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line="237" w:lineRule="auto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ПР6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</w:tc>
      </w:tr>
    </w:tbl>
    <w:p w:rsidR="00ED5AF0" w:rsidRDefault="00ED5AF0">
      <w:pPr>
        <w:spacing w:line="237" w:lineRule="auto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19" type="#_x0000_t202" style="position:absolute;left:0;text-align:left;margin-left:28.4pt;margin-top:35.85pt;width:12.6pt;height:11.35pt;z-index:1575475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left:0;text-align:left;margin-left:28.35pt;margin-top:228.5pt;width:13pt;height:126.85pt;z-index:15755264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5452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и аргументировать с опорой на обществовед-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 знания, факты общественной жизни и личный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циальный опыт своё отношение к роли правовых норм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регуляторов общественной жизни и поведения человека: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выражать своё отношение к поступкам людей </w:t>
            </w:r>
            <w:r>
              <w:rPr>
                <w:color w:val="231F20"/>
                <w:w w:val="115"/>
                <w:sz w:val="18"/>
              </w:rPr>
              <w:t>в конкрет-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ситуациях, регулируемых правовыми нормами, аргу-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ментированно объяснять роль правовой оценки 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Искать и извлекать информацию о сущности права и 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чении правовых норм, о правовой культуре: выявлять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ответствующие факты из разных адаптированных источ-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публикаций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 с соблюдением правил информационной безопасно-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сти при работе в Интернете.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ая гра-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мотность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собственные поступки и поведение других 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 с точки зрения их соответствия правовым нормам: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ражать свою точку зрения на поведение людей в социаль-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ситуациях, в которых отношения регулируются нор-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ПР13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Осущ</w:t>
            </w:r>
            <w:r>
              <w:rPr>
                <w:color w:val="231F20"/>
                <w:w w:val="120"/>
                <w:sz w:val="18"/>
              </w:rPr>
              <w:t>ествлять совместную деятельность, включая взаи-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модействие с людьми другой культуры, национальной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религиозной принадлежности, на основе национальных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 современного российского общества: гумани-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стических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демократических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ценностей,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идей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</w:tbl>
    <w:p w:rsidR="00ED5AF0" w:rsidRDefault="00ED5AF0">
      <w:pPr>
        <w:spacing w:line="235" w:lineRule="auto"/>
        <w:jc w:val="both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17" type="#_x0000_t202" style="position:absolute;margin-left:28.35pt;margin-top:35.9pt;width:13pt;height:132.65pt;z-index:1575577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28.4pt;margin-top:344pt;width:12.6pt;height:11.35pt;z-index:1575628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2228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взаимопонимания между народами, людьми разных 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тур: выполнять учебные задания в парах и группах.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ПР16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ком-</w:t>
            </w:r>
            <w:r>
              <w:rPr>
                <w:rFonts w:ascii="Cambria" w:hAnsi="Cambria"/>
                <w:i/>
                <w:color w:val="231F20"/>
                <w:spacing w:val="-4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петенции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spacing w:val="-2"/>
                <w:w w:val="115"/>
                <w:sz w:val="18"/>
              </w:rPr>
              <w:t xml:space="preserve">Способствовать формированию правовой культуры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лич-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ности, саморегуляции на основе соблюдения норм права.</w:t>
            </w:r>
            <w:r>
              <w:rPr>
                <w:rFonts w:ascii="Cambria" w:hAnsi="Cambria"/>
                <w:i/>
                <w:color w:val="231F20"/>
                <w:spacing w:val="-4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before="1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Самостоятельно выбирать способ решения учебной за-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дачи (при моделировании ситуаций, связанных с возник-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новением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правоотношений).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90"/>
        </w:trPr>
        <w:tc>
          <w:tcPr>
            <w:tcW w:w="1814" w:type="dxa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Правонаруше-</w:t>
            </w:r>
          </w:p>
        </w:tc>
        <w:tc>
          <w:tcPr>
            <w:tcW w:w="2721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Правонарушение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юри-</w:t>
            </w:r>
          </w:p>
        </w:tc>
        <w:tc>
          <w:tcPr>
            <w:tcW w:w="5602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правонарушениях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опас-</w:t>
            </w: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дическая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ответственность.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опасности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общества: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лич-</w:t>
            </w: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Проступок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преступле-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стовую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аудиовизуальную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содержащуюся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Опасность 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правона-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предоставленных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источни-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рушений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30"/>
                <w:sz w:val="18"/>
              </w:rPr>
              <w:t>ках.</w:t>
            </w:r>
            <w:r>
              <w:rPr>
                <w:color w:val="231F20"/>
                <w:spacing w:val="2"/>
                <w:w w:val="13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30"/>
                <w:sz w:val="18"/>
              </w:rPr>
              <w:t>ПР1</w:t>
            </w:r>
          </w:p>
        </w:tc>
      </w:tr>
      <w:tr w:rsidR="00ED5AF0">
        <w:trPr>
          <w:trHeight w:val="198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общества</w:t>
            </w: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правонарушениями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наступлением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юридической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ответственности: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раскрывающие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правонарушений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</w:tc>
      </w:tr>
      <w:tr w:rsidR="00ED5AF0">
        <w:trPr>
          <w:trHeight w:val="198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проступок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преступление: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отбирать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дённые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устанав-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ПР5</w:t>
            </w:r>
          </w:p>
        </w:tc>
      </w:tr>
      <w:tr w:rsidR="00ED5AF0">
        <w:trPr>
          <w:trHeight w:val="198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димости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правомерного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налоговое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ведение;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правомерным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противоправ-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поведением: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циальных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фактов.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ПР7</w:t>
            </w:r>
          </w:p>
        </w:tc>
      </w:tr>
      <w:tr w:rsidR="00ED5AF0">
        <w:trPr>
          <w:trHeight w:val="198"/>
        </w:trPr>
        <w:tc>
          <w:tcPr>
            <w:tcW w:w="1814" w:type="dxa"/>
            <w:tcBorders>
              <w:top w:val="nil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познавательные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ED5AF0">
        <w:trPr>
          <w:trHeight w:val="292"/>
        </w:trPr>
        <w:tc>
          <w:tcPr>
            <w:tcW w:w="1814" w:type="dxa"/>
            <w:tcBorders>
              <w:top w:val="nil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опасностью</w:t>
            </w:r>
          </w:p>
        </w:tc>
      </w:tr>
    </w:tbl>
    <w:p w:rsidR="00ED5AF0" w:rsidRDefault="00ED5AF0">
      <w:pPr>
        <w:spacing w:line="203" w:lineRule="exact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15" type="#_x0000_t202" style="position:absolute;left:0;text-align:left;margin-left:28.4pt;margin-top:35.85pt;width:12.6pt;height:11.35pt;z-index:1575680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left:0;text-align:left;margin-left:28.35pt;margin-top:228.5pt;width:13pt;height:126.85pt;z-index:15757312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3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1603"/>
        </w:trPr>
        <w:tc>
          <w:tcPr>
            <w:tcW w:w="1814" w:type="dxa"/>
            <w:tcBorders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правонарушений: анализировать жизненные ситуации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принимать решения относительно осуществления 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кретных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ПР9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готовность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руководствоваться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нормами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права.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ind w:right="160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Самостоятельно</w:t>
            </w:r>
            <w:r>
              <w:rPr>
                <w:rFonts w:ascii="Cambria" w:hAnsi="Cambria"/>
                <w:i/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i/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обобщения</w:t>
            </w:r>
            <w:r>
              <w:rPr>
                <w:rFonts w:ascii="Cambria" w:hAnsi="Cambria"/>
                <w:i/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выводы</w:t>
            </w:r>
            <w:r>
              <w:rPr>
                <w:rFonts w:ascii="Cambria" w:hAnsi="Cambria"/>
                <w:i/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решении</w:t>
            </w:r>
            <w:r>
              <w:rPr>
                <w:rFonts w:ascii="Cambria" w:hAnsi="Cambria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познавательных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практических</w:t>
            </w:r>
            <w:r>
              <w:rPr>
                <w:rFonts w:ascii="Cambria" w:hAnsi="Cambria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задач.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90"/>
        </w:trPr>
        <w:tc>
          <w:tcPr>
            <w:tcW w:w="1814" w:type="dxa"/>
            <w:tcBorders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1"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Защита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2721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5602" w:type="dxa"/>
            <w:tcBorders>
              <w:top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1"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правовом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статусе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свобод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 Российской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данина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Федерации.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Гарантия 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нолетнего):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защита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свобод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предоставленных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</w:tc>
      </w:tr>
      <w:tr w:rsidR="00ED5AF0">
        <w:trPr>
          <w:trHeight w:val="19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ловека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гражданина 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конституционные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обязанности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489"/>
              </w:tabs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w w:val="120"/>
                <w:sz w:val="18"/>
              </w:rPr>
              <w:tab/>
              <w:t>Федерации.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гражданина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Конституционные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880"/>
                <w:tab w:val="left" w:pos="2173"/>
              </w:tabs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w w:val="115"/>
                <w:sz w:val="18"/>
              </w:rPr>
              <w:tab/>
              <w:t>гражданина</w:t>
            </w:r>
            <w:r>
              <w:rPr>
                <w:color w:val="231F20"/>
                <w:w w:val="115"/>
                <w:sz w:val="18"/>
              </w:rPr>
              <w:tab/>
              <w:t>Рос-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ситуации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проявления.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</w:tc>
      </w:tr>
      <w:tr w:rsidR="00ED5AF0">
        <w:trPr>
          <w:trHeight w:val="19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сийской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ребёнка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возможности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Федерации: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предоставленных учителем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</w:tc>
      </w:tr>
      <w:tr w:rsidR="00ED5AF0">
        <w:trPr>
          <w:trHeight w:val="19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смысловым  чтением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  обществоведче-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ституции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телем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обязанностях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рантиях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свобод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ребёнка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ED5AF0">
        <w:trPr>
          <w:trHeight w:val="291"/>
        </w:trPr>
        <w:tc>
          <w:tcPr>
            <w:tcW w:w="181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защиты;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</w:p>
        </w:tc>
      </w:tr>
    </w:tbl>
    <w:p w:rsidR="00ED5AF0" w:rsidRDefault="00ED5AF0">
      <w:pPr>
        <w:spacing w:line="202" w:lineRule="exact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13" type="#_x0000_t202" style="position:absolute;margin-left:28.35pt;margin-top:35.9pt;width:13pt;height:132.65pt;z-index:1575782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28.4pt;margin-top:344pt;width:12.6pt;height:11.35pt;z-index:1575833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4909"/>
        </w:trPr>
        <w:tc>
          <w:tcPr>
            <w:tcW w:w="1814" w:type="dxa"/>
            <w:tcBorders>
              <w:bottom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0" w:line="237" w:lineRule="auto"/>
              <w:ind w:right="149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ребёнка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(схему).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нальной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гарантиях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гражданина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рации: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териалов,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ребёнка: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план  (схему),  заполнять  таблицу. 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ПР12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гражданских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гражданина: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</w:t>
            </w:r>
          </w:p>
          <w:p w:rsidR="00ED5AF0" w:rsidRDefault="009A0FE8">
            <w:pPr>
              <w:pStyle w:val="TableParagraph"/>
              <w:spacing w:line="235" w:lineRule="auto"/>
              <w:ind w:right="153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ную):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паспорта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ПР15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внутреннюю</w:t>
            </w:r>
            <w:r>
              <w:rPr>
                <w:rFonts w:ascii="Cambria" w:hAnsi="Cambria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позицию</w:t>
            </w:r>
            <w:r>
              <w:rPr>
                <w:rFonts w:ascii="Cambria" w:hAnsi="Cambria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личности</w:t>
            </w:r>
            <w:r>
              <w:rPr>
                <w:rFonts w:ascii="Cambria" w:hAnsi="Cambria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как</w:t>
            </w:r>
            <w:r>
              <w:rPr>
                <w:rFonts w:ascii="Cambria" w:hAnsi="Cambria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особо-</w:t>
            </w:r>
            <w:r>
              <w:rPr>
                <w:rFonts w:ascii="Cambria" w:hAnsi="Cambria"/>
                <w:i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Самостоятельно формулировать обобщения и выводы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решении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познавательных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практических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задач.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76"/>
        </w:trPr>
        <w:tc>
          <w:tcPr>
            <w:tcW w:w="10137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77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Основы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российского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права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995"/>
        </w:trPr>
        <w:tc>
          <w:tcPr>
            <w:tcW w:w="181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4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устроено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</w:t>
            </w:r>
          </w:p>
          <w:p w:rsidR="00ED5AF0" w:rsidRDefault="009A0FE8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2721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Конституция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Российской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Федерации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—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основной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кон. Законы и подзакон-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акты.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 Конституции 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 других нормативных правовых актах; об 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раслях права; о правовых нормах, регулирующих типич-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несовершеннолетнего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</w:p>
        </w:tc>
      </w:tr>
    </w:tbl>
    <w:p w:rsidR="00ED5AF0" w:rsidRDefault="00ED5AF0">
      <w:pPr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11" type="#_x0000_t202" style="position:absolute;left:0;text-align:left;margin-left:28.4pt;margin-top:35.85pt;width:12.6pt;height:11.35pt;z-index:1575884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left:0;text-align:left;margin-left:28.35pt;margin-top:228.5pt;width:13pt;height:126.85pt;z-index:15759360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5467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ственные отношения (в гражданском, трудовом, семей-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ном,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административном,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уголовном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праве):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формацию в учебном тексте, дополнять учебный текст 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вестными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фактами.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особую роль Конституции 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Федерации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системе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отбирать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 примеры законов и подзаконных актов: нахо-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дить соответствующие сведения в предоставленных учите-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 (в том числе устанавливать основания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 (гражданского, трудового, семейного, администра-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тивного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уголовного):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отбирать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line="235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существенные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(схему).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ПР4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познавательные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взаимодействия,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регулируемые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гражданского,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трудового,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семейного,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административного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уголовного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права: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принимать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кретных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</w:t>
            </w:r>
          </w:p>
          <w:p w:rsidR="00ED5AF0" w:rsidRDefault="009A0FE8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гражданского,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трудового,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семейного,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администра-</w:t>
            </w:r>
          </w:p>
        </w:tc>
      </w:tr>
    </w:tbl>
    <w:p w:rsidR="00ED5AF0" w:rsidRDefault="00ED5AF0">
      <w:pPr>
        <w:spacing w:line="235" w:lineRule="auto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09" type="#_x0000_t202" style="position:absolute;margin-left:28.35pt;margin-top:35.9pt;width:13pt;height:132.65pt;z-index:1575987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28.4pt;margin-top:344pt;width:12.6pt;height:11.35pt;z-index:1576038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3743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9" w:line="228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тивного и уголовного права: выявлять соответствующие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 из разных адаптированных источников (в том чис-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 учебных материалов) и публикаций СМИ с соблюдени-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before="3" w:line="228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социальную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собственными знаниями о правовом регулировании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человека: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анализировать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социальные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точки зрения применения правовых норм гражданского,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административного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уголовного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ПР12</w:t>
            </w:r>
          </w:p>
          <w:p w:rsidR="00ED5AF0" w:rsidRDefault="009A0FE8">
            <w:pPr>
              <w:pStyle w:val="TableParagraph"/>
              <w:spacing w:before="3" w:line="22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2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объектов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(явлений);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устанавливать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существенный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знак классификации, основания для обобщения и сравне-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ния,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критерии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проводимого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анализа.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555"/>
        </w:trPr>
        <w:tc>
          <w:tcPr>
            <w:tcW w:w="1814" w:type="dxa"/>
            <w:tcBorders>
              <w:top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8" w:line="230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данского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8" w:line="230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Физические </w:t>
            </w:r>
            <w:r>
              <w:rPr>
                <w:color w:val="231F20"/>
                <w:w w:val="115"/>
                <w:sz w:val="18"/>
              </w:rPr>
              <w:t>и юридические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 в гражданском праве.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собственности.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ско-правовых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договоров.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Договор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купли-продажи.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 потребителей и воз-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можности их защиты. 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совершеннолетние как уча-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гражданско-право-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9" w:line="228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 правовых нормах, регу-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лирующих типичные для несовершеннолетнег</w:t>
            </w:r>
            <w:r>
              <w:rPr>
                <w:color w:val="231F20"/>
                <w:w w:val="115"/>
                <w:sz w:val="18"/>
              </w:rPr>
              <w:t>о и членов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семьи общественные отношения в гражданском праве: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 информацию в учебном тексте, дополнять учеб-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фактами.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before="3" w:line="228" w:lineRule="auto"/>
              <w:ind w:right="156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гражданское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субъектов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правоотношений;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имущественные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неимущественные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права;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занности,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вытекающие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собственности.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собственности: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договором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купли-продажи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потребителей.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</w:tc>
      </w:tr>
    </w:tbl>
    <w:p w:rsidR="00ED5AF0" w:rsidRDefault="00ED5AF0">
      <w:pPr>
        <w:spacing w:line="228" w:lineRule="auto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07" type="#_x0000_t202" style="position:absolute;left:0;text-align:left;margin-left:28.4pt;margin-top:35.85pt;width:12.6pt;height:11.35pt;z-index:1576089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left:0;text-align:left;margin-left:28.35pt;margin-top:228.5pt;width:13pt;height:126.85pt;z-index:15761408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3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5470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 имущественные и личные неимущественные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дееспособность  малолетних  в  возрасте  6—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14 лет и несовершеннолетних в возрасте 14—18 лет: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мосвязи гражданской правоспособности и дееспособности: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 суждения на основе социальных фактов.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Решать в рамках изученного материала познавательные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 задачи, отражающие типичные взаимодей-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регулируемые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правом:  анализиро-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социальные ситуации, в которых требуе</w:t>
            </w:r>
            <w:r>
              <w:rPr>
                <w:color w:val="231F20"/>
                <w:w w:val="115"/>
                <w:sz w:val="18"/>
              </w:rPr>
              <w:t>тся привлечь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 о правах потребителей и договорах купли-прода-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жи, в том числе с участием несовершеннолетних, 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правомерные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</w:t>
            </w:r>
          </w:p>
          <w:p w:rsidR="00ED5AF0" w:rsidRDefault="009A0FE8">
            <w:pPr>
              <w:pStyle w:val="TableParagraph"/>
              <w:spacing w:line="235" w:lineRule="auto"/>
              <w:ind w:right="155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кодекса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дееспособности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вершеннолетних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малолетних.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нальной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требителя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адаптированных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предоставленных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собственные поступки и поведение других 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нормам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гражданского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права: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выражать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свою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вопросы,</w:t>
            </w:r>
          </w:p>
        </w:tc>
      </w:tr>
    </w:tbl>
    <w:p w:rsidR="00ED5AF0" w:rsidRDefault="00ED5AF0">
      <w:pPr>
        <w:spacing w:line="235" w:lineRule="auto"/>
        <w:jc w:val="both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05" type="#_x0000_t202" style="position:absolute;margin-left:28.35pt;margin-top:35.9pt;width:13pt;height:132.65pt;z-index:1576192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28.4pt;margin-top:344pt;width:12.6pt;height:11.35pt;z-index:1576243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1820"/>
        </w:trPr>
        <w:tc>
          <w:tcPr>
            <w:tcW w:w="1814" w:type="dxa"/>
            <w:tcBorders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3"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участвовать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обсуждении, 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организованном 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учителем.</w:t>
            </w:r>
          </w:p>
          <w:p w:rsidR="00ED5AF0" w:rsidRDefault="009A0FE8">
            <w:pPr>
              <w:pStyle w:val="TableParagraph"/>
              <w:spacing w:line="206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25"/>
                <w:sz w:val="18"/>
              </w:rPr>
              <w:t>ПР12</w:t>
            </w:r>
          </w:p>
          <w:p w:rsidR="00ED5AF0" w:rsidRDefault="009A0FE8">
            <w:pPr>
              <w:pStyle w:val="TableParagraph"/>
              <w:spacing w:before="3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 мотивацию к целенаправленной социаль-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значимой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деятельности.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before="1"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 учётом предложенной задачи выявлять закономерно-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сти и противоречия в рассматриваемых фактах, дан-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ных и наблюдениях; предлагать критерии для выявле-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ния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закономерностей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противоречий.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4488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tabs>
                <w:tab w:val="left" w:pos="1061"/>
              </w:tabs>
              <w:spacing w:before="83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2"/>
                <w:w w:val="115"/>
                <w:sz w:val="18"/>
              </w:rPr>
              <w:t>семей-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</w:t>
            </w:r>
          </w:p>
          <w:p w:rsidR="00ED5AF0" w:rsidRDefault="009A0FE8"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Важность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сударства.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ключения брака в Россий-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 Федерации. Права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 детей и роди-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телей. Защита прав и 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тересов детей, оставшихся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попечения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5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 правовых нормах, регу-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лирующих типичные для несовершеннолетнего и членов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</w:t>
            </w:r>
            <w:r>
              <w:rPr>
                <w:color w:val="231F20"/>
                <w:w w:val="115"/>
                <w:sz w:val="18"/>
              </w:rPr>
              <w:t>го семьи общественные отношения в семейном праве: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зывать условия заключения брака в Российской Федера-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 права и обязанности детей и родителей, способы 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щиты прав детей, оставшихся без попечения родителей.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before="1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правоотноше</w:t>
            </w:r>
            <w:r>
              <w:rPr>
                <w:color w:val="231F20"/>
                <w:w w:val="115"/>
                <w:sz w:val="18"/>
              </w:rPr>
              <w:t>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участников,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  <w:p w:rsidR="00ED5AF0" w:rsidRDefault="009A0FE8">
            <w:pPr>
              <w:pStyle w:val="TableParagraph"/>
              <w:spacing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 и объяснять взаимосвязи прав и обязанно-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российских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личных неимущественных отношений в семье: исследо-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ПР6</w:t>
            </w:r>
          </w:p>
          <w:p w:rsidR="00ED5AF0" w:rsidRDefault="009A0FE8">
            <w:pPr>
              <w:pStyle w:val="TableParagraph"/>
              <w:spacing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для объяснения значе-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семьи в жизни человека, общества и государства,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циальных ролей в семье: формулировать суждения на 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опорой на обществоведческие знания, факты обществен-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жизни и личный социальный опыт определять и 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гументировать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103" type="#_x0000_t202" style="position:absolute;left:0;text-align:left;margin-left:28.4pt;margin-top:35.85pt;width:12.6pt;height:11.35pt;z-index:1576294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left:0;text-align:left;margin-left:28.35pt;margin-top:228.5pt;width:13pt;height:126.85pt;z-index:15763456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5467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вовых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семейным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обязанностям,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отношениям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семье: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конкретных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ПР8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Извлекать и анализировать правовую информацию об 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ловиях заключения брака в Российской Федерации, о лич-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неимущественных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имущественных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семье: выявлять соответствующие сведения из фрагментов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кодекса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социальную информацию с опорой на знания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правоотношениях,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личный социальный опыт, формулировать аргументиро-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ванные выводы о важности семьи в жизни человека, обще-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 и государства: выполнять задания к пред</w:t>
            </w:r>
            <w:r>
              <w:rPr>
                <w:color w:val="231F20"/>
                <w:w w:val="120"/>
                <w:sz w:val="18"/>
              </w:rPr>
              <w:t>ложенным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фрагментам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.</w:t>
            </w:r>
            <w:r>
              <w:rPr>
                <w:rFonts w:ascii="Cambria" w:hAnsi="Cambria"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ПР12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собственные поступки и поведение других 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 с точки зрения их соответствия нормам семейного 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ПР12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о нормах семейного 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 в повседневной жизни для осознанного выполнения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циальной роли члена семьи: выполнять проектные зада-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(индивидуально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группе).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совместную деятельность, включая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лигиозной принадлежности, на основе гуманистических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демократических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ценностей,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взаимопонима-</w:t>
            </w:r>
          </w:p>
        </w:tc>
      </w:tr>
    </w:tbl>
    <w:p w:rsidR="00ED5AF0" w:rsidRDefault="00ED5AF0">
      <w:pPr>
        <w:spacing w:line="235" w:lineRule="auto"/>
        <w:jc w:val="both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101" type="#_x0000_t202" style="position:absolute;margin-left:28.35pt;margin-top:35.9pt;width:13pt;height:132.65pt;z-index:1576396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28.4pt;margin-top:344pt;width:12.6pt;height:11.35pt;z-index:1576448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2230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 между народами, людьми разных культур: выполнять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проекты по предложенной учителем проблеме.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ПР16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 xml:space="preserve">новы функциональной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 глобальные компе-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тенции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 мотивацию к целенаправленно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й социаль-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значимой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деятельности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семье.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before="2"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Использовать в учебной, познавательной и социальной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практике освоенные обучающимися межпредметные по-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нятия.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90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072"/>
              </w:tabs>
              <w:spacing w:before="81"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w w:val="115"/>
                <w:sz w:val="18"/>
              </w:rPr>
              <w:tab/>
              <w:t>трудо-</w:t>
            </w:r>
          </w:p>
        </w:tc>
        <w:tc>
          <w:tcPr>
            <w:tcW w:w="2721" w:type="dxa"/>
            <w:tcBorders>
              <w:top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1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трудовых 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отно-</w:t>
            </w:r>
          </w:p>
        </w:tc>
        <w:tc>
          <w:tcPr>
            <w:tcW w:w="5602" w:type="dxa"/>
            <w:tcBorders>
              <w:top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1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правовых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нормах,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шений,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лирующих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типичные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несовершеннолетнего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Трудовой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договор.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праве,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Заключение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прекраще-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содержании,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заключении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прекращении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дого-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ние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трудового 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договора.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вора,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несовершеннолетних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работников: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Рабочее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время 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ходить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отдыха.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известными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фактами.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</w:tc>
      </w:tr>
      <w:tr w:rsidR="00ED5AF0">
        <w:trPr>
          <w:trHeight w:val="198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вового 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статуса  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работника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622"/>
                <w:tab w:val="left" w:pos="2196"/>
              </w:tabs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шеннолетних</w:t>
            </w:r>
            <w:r>
              <w:rPr>
                <w:color w:val="231F20"/>
                <w:w w:val="115"/>
                <w:sz w:val="18"/>
              </w:rPr>
              <w:tab/>
              <w:t>при</w:t>
            </w:r>
            <w:r>
              <w:rPr>
                <w:color w:val="231F20"/>
                <w:w w:val="115"/>
                <w:sz w:val="18"/>
              </w:rPr>
              <w:tab/>
              <w:t>осу-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тодателя,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особенности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участия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трудовых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отношениях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ществлении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несовершеннолетних: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заключения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тельности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трудового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договора,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регулирование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несовершеннолетними.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ПР2</w:t>
            </w:r>
          </w:p>
        </w:tc>
      </w:tr>
      <w:tr w:rsidR="00ED5AF0">
        <w:trPr>
          <w:trHeight w:val="198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отношений,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работника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работодате-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ля: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ПР6</w:t>
            </w:r>
          </w:p>
        </w:tc>
      </w:tr>
      <w:tr w:rsidR="00ED5AF0">
        <w:trPr>
          <w:trHeight w:val="198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аргументировать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защите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недо-</w:t>
            </w:r>
          </w:p>
        </w:tc>
      </w:tr>
      <w:tr w:rsidR="00ED5AF0">
        <w:trPr>
          <w:trHeight w:val="292"/>
        </w:trPr>
        <w:tc>
          <w:tcPr>
            <w:tcW w:w="181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пустимости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правовых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</w:p>
        </w:tc>
      </w:tr>
    </w:tbl>
    <w:p w:rsidR="00ED5AF0" w:rsidRDefault="00ED5AF0">
      <w:pPr>
        <w:spacing w:line="203" w:lineRule="exact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99" type="#_x0000_t202" style="position:absolute;left:0;text-align:left;margin-left:28.4pt;margin-top:35.85pt;width:12.6pt;height:11.35pt;z-index:1576499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left:0;text-align:left;margin-left:28.35pt;margin-top:228.5pt;width:13pt;height:126.85pt;z-index:15765504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5460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трудового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обеспечивают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  работника  и  работодателя.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</w:t>
            </w:r>
          </w:p>
          <w:p w:rsidR="00ED5AF0" w:rsidRDefault="009A0FE8">
            <w:pPr>
              <w:pStyle w:val="TableParagraph"/>
              <w:ind w:right="156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познавательные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отражающие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работника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работодателя,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отдыха,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заключением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кращением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договора,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шеннолетним: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поведения. 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Овладевать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обществоведче-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кодекса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заключении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прекращении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трудового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договора,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несовершеннолетних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</w:t>
            </w:r>
            <w:r>
              <w:rPr>
                <w:rFonts w:ascii="Cambria" w:hAnsi="Cambria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сти:</w:t>
            </w:r>
            <w:r>
              <w:rPr>
                <w:rFonts w:ascii="Cambria" w:hAnsi="Cambr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Искать и извлекать информацию по правовой тематике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 трудового права: выявлять соответствующие факты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 разных адаптированных источников (в том числе учеб-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материалов) и публикаций СМИ с соблюдением 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 информационной безопасности при работе в Интерне-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ПР11, Основы функциональной грамотности: чита-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тельская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line="237" w:lineRule="auto"/>
              <w:ind w:right="154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Приобретать опыт составления простейших документов: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заявление о при</w:t>
            </w:r>
            <w:r>
              <w:rPr>
                <w:color w:val="231F20"/>
                <w:w w:val="115"/>
                <w:sz w:val="18"/>
              </w:rPr>
              <w:t xml:space="preserve">ёме на работу, резюме.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ПР15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внутреннюю</w:t>
            </w:r>
            <w:r>
              <w:rPr>
                <w:rFonts w:ascii="Cambria" w:hAnsi="Cambria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позицию</w:t>
            </w:r>
            <w:r>
              <w:rPr>
                <w:rFonts w:ascii="Cambria" w:hAnsi="Cambria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личности</w:t>
            </w:r>
            <w:r>
              <w:rPr>
                <w:rFonts w:ascii="Cambria" w:hAnsi="Cambria"/>
                <w:i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как</w:t>
            </w:r>
            <w:r>
              <w:rPr>
                <w:rFonts w:ascii="Cambria" w:hAnsi="Cambria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особо-</w:t>
            </w:r>
          </w:p>
        </w:tc>
      </w:tr>
    </w:tbl>
    <w:p w:rsidR="00ED5AF0" w:rsidRDefault="00ED5AF0">
      <w:pPr>
        <w:spacing w:line="237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97" type="#_x0000_t202" style="position:absolute;margin-left:28.35pt;margin-top:35.9pt;width:13pt;height:132.65pt;z-index:1576601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28.4pt;margin-top:344pt;width:12.6pt;height:11.35pt;z-index:1576652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1615"/>
        </w:trPr>
        <w:tc>
          <w:tcPr>
            <w:tcW w:w="1814" w:type="dxa"/>
            <w:tcBorders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4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before="2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связи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изучении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явлений и процессов; делать выводы с использованием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дедуктивных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индуктивных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умозаключений,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умоза-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ключений по аналогии, формулировать гипотезы о вза-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имосвязях.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4697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 w:right="1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юридиче-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ской ответствен-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</w:p>
          <w:p w:rsidR="00ED5AF0" w:rsidRDefault="009A0FE8">
            <w:pPr>
              <w:pStyle w:val="TableParagraph"/>
              <w:spacing w:line="203" w:lineRule="exact"/>
              <w:ind w:lef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 w:right="136"/>
              <w:jc w:val="both"/>
              <w:rPr>
                <w:sz w:val="18"/>
              </w:rPr>
            </w:pPr>
            <w:r>
              <w:rPr>
                <w:color w:val="231F20"/>
                <w:spacing w:val="19"/>
                <w:w w:val="115"/>
                <w:sz w:val="18"/>
              </w:rPr>
              <w:t>Гражданско-правовые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проступки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правовая ответственность.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Административные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административ-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 ответственность. Дис-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циплинарные    проступки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дисциплинарная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ственность. Преступления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уголовная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дической ответственности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несовершеннолетних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5" w:line="237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 юридической ответствен-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(гражданско-правовой,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дисциплинарной,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админи-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стративной,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уголовной),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личности, общества и государства, в том числе от терро-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экстремизма;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  несовершеннолет-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before="2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 виды правонарушений и виды наказа-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  <w:p w:rsidR="00ED5AF0" w:rsidRDefault="009A0FE8">
            <w:pPr>
              <w:pStyle w:val="TableParagraph"/>
              <w:spacing w:before="1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 виды юридической ответственности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отраслям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наказаний.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ПР4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 о юридической ответственности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наказаний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неприемлемости </w:t>
            </w:r>
            <w:r>
              <w:rPr>
                <w:color w:val="231F20"/>
                <w:w w:val="120"/>
                <w:sz w:val="18"/>
              </w:rPr>
              <w:t>уголовных и административных право-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нарушений, экстремизма, терроризма и коррупции и 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обходимости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противостоять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ПР7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и аргументировать своё отношение к правона-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рушениям, форму</w:t>
            </w:r>
            <w:r>
              <w:rPr>
                <w:color w:val="231F20"/>
                <w:w w:val="115"/>
                <w:sz w:val="18"/>
              </w:rPr>
              <w:t>лировать выводы о недопустимости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рушения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обществоведче-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 тематики: отбирать информацию из фрагментов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декса об административных правонарушениях и Уголовно-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кодекса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уголовной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административной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ответствен-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95" type="#_x0000_t202" style="position:absolute;left:0;text-align:left;margin-left:28.4pt;margin-top:35.85pt;width:12.6pt;height:11.35pt;z-index:1576704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28.35pt;margin-top:228.5pt;width:13pt;height:126.85pt;z-index:15767552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5460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 и видах наказаний, об особенностях юридической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несовершеннолетних.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 xml:space="preserve">функциональной грамотности: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 грамот-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ность</w:t>
            </w:r>
          </w:p>
          <w:p w:rsidR="00ED5AF0" w:rsidRDefault="009A0FE8">
            <w:pPr>
              <w:pStyle w:val="TableParagraph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информацию из адаптированных источни-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 о применении наказаний за совершённые правонару-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юридической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</w:t>
            </w:r>
            <w:r>
              <w:rPr>
                <w:color w:val="231F20"/>
                <w:w w:val="115"/>
                <w:sz w:val="18"/>
              </w:rPr>
              <w:t>ти (в том числе несовершеннолетних) в 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ПР12</w:t>
            </w:r>
          </w:p>
          <w:p w:rsidR="00ED5AF0" w:rsidRDefault="009A0FE8">
            <w:pPr>
              <w:pStyle w:val="TableParagraph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собственные поступки и поведение других 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 с точки зрения их соответствия нормам администра-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тивного и уголовного права: выражать свою точку зрения,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ПР13</w:t>
            </w:r>
          </w:p>
          <w:p w:rsidR="00ED5AF0" w:rsidRDefault="009A0FE8">
            <w:pPr>
              <w:pStyle w:val="TableParagraph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</w:t>
            </w:r>
            <w:r>
              <w:rPr>
                <w:color w:val="231F20"/>
                <w:w w:val="120"/>
                <w:sz w:val="18"/>
              </w:rPr>
              <w:t>ользовать полученные знания о нормах администра-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уголовного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повседневной жизни для осознанного правомерного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ведения: выполнять проблемные задания, индивидуаль-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групповые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ПР14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 правовую культуру, готовность руковод-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ствоваться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нормами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права.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Анализировать, обобщать, систематизировать и кон-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кретизировать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информацию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адаптированных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источ-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ников о правовых нормах, определяющих юридическую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ответственность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человека,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соотносить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виды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правона-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рушений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наказания.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</w:tbl>
    <w:p w:rsidR="00ED5AF0" w:rsidRDefault="00ED5AF0">
      <w:pPr>
        <w:spacing w:line="237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93" type="#_x0000_t202" style="position:absolute;margin-left:28.35pt;margin-top:35.9pt;width:13pt;height:132.65pt;z-index:1576806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28.4pt;margin-top:344pt;width:12.6pt;height:11.35pt;z-index:1576857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289"/>
        </w:trPr>
        <w:tc>
          <w:tcPr>
            <w:tcW w:w="181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Правоохрани-</w:t>
            </w:r>
          </w:p>
        </w:tc>
        <w:tc>
          <w:tcPr>
            <w:tcW w:w="2721" w:type="dxa"/>
            <w:tcBorders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330"/>
              </w:tabs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Структура</w:t>
            </w:r>
            <w:r>
              <w:rPr>
                <w:color w:val="231F20"/>
                <w:w w:val="115"/>
                <w:sz w:val="18"/>
              </w:rPr>
              <w:tab/>
              <w:t>правоохрани-</w:t>
            </w:r>
          </w:p>
        </w:tc>
        <w:tc>
          <w:tcPr>
            <w:tcW w:w="5602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правоохранительных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ор-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органы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органов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ганах,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щества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терроризма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экс-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2280"/>
              </w:tabs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правоохранительных</w:t>
            </w:r>
            <w:r>
              <w:rPr>
                <w:color w:val="231F20"/>
                <w:w w:val="115"/>
                <w:sz w:val="18"/>
              </w:rPr>
              <w:tab/>
              <w:t>ор-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тремизма: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правоохранительные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объяс-</w:t>
            </w:r>
          </w:p>
        </w:tc>
      </w:tr>
      <w:tr w:rsidR="00ED5AF0">
        <w:trPr>
          <w:trHeight w:val="20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ганов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7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5"/>
                <w:sz w:val="18"/>
              </w:rPr>
              <w:t>нять их функции.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5"/>
                <w:sz w:val="18"/>
              </w:rPr>
              <w:t>ПР1</w:t>
            </w:r>
          </w:p>
        </w:tc>
      </w:tr>
      <w:tr w:rsidR="00ED5AF0">
        <w:trPr>
          <w:trHeight w:val="19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правоохранительных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щите</w:t>
            </w:r>
            <w:r>
              <w:rPr>
                <w:color w:val="231F20"/>
                <w:spacing w:val="5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правопорядка, 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обеспечении 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социальной 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стабиль-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справедливости: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</w:p>
        </w:tc>
      </w:tr>
      <w:tr w:rsidR="00ED5AF0">
        <w:trPr>
          <w:trHeight w:val="20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7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ПР2</w:t>
            </w:r>
          </w:p>
        </w:tc>
      </w:tr>
      <w:tr w:rsidR="00ED5AF0">
        <w:trPr>
          <w:trHeight w:val="19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социальную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темати-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ке: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правоохра-</w:t>
            </w:r>
          </w:p>
        </w:tc>
      </w:tr>
      <w:tr w:rsidR="00ED5AF0">
        <w:trPr>
          <w:trHeight w:val="20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7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нительных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органах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таблицу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(схему).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 xml:space="preserve">ПР10, </w:t>
            </w:r>
            <w:r>
              <w:rPr>
                <w:rFonts w:ascii="Cambria" w:hAnsi="Cambria"/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Основы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грамот-</w:t>
            </w:r>
          </w:p>
        </w:tc>
      </w:tr>
      <w:tr w:rsidR="00ED5AF0">
        <w:trPr>
          <w:trHeight w:val="20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ность</w:t>
            </w:r>
          </w:p>
        </w:tc>
      </w:tr>
      <w:tr w:rsidR="00ED5AF0">
        <w:trPr>
          <w:trHeight w:val="19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человека: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защитой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реализацией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свобод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какой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правоохранительный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каждом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конкретном</w:t>
            </w:r>
          </w:p>
        </w:tc>
      </w:tr>
      <w:tr w:rsidR="00ED5AF0">
        <w:trPr>
          <w:trHeight w:val="20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7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случае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обратиться.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ПР14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внутреннюю</w:t>
            </w:r>
            <w:r>
              <w:rPr>
                <w:rFonts w:ascii="Cambria" w:hAnsi="Cambria"/>
                <w:i/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позицию</w:t>
            </w:r>
            <w:r>
              <w:rPr>
                <w:rFonts w:ascii="Cambria" w:hAnsi="Cambria"/>
                <w:i/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личности</w:t>
            </w:r>
            <w:r>
              <w:rPr>
                <w:rFonts w:ascii="Cambria" w:hAnsi="Cambria"/>
                <w:i/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как</w:t>
            </w:r>
            <w:r>
              <w:rPr>
                <w:rFonts w:ascii="Cambria" w:hAnsi="Cambria"/>
                <w:i/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особо-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</w:t>
            </w:r>
            <w:r>
              <w:rPr>
                <w:rFonts w:ascii="Cambria" w:hAnsi="Cambria"/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Самостоятельно</w:t>
            </w:r>
            <w:r>
              <w:rPr>
                <w:rFonts w:ascii="Cambria" w:hAnsi="Cambria"/>
                <w:i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выбирать </w:t>
            </w:r>
            <w:r>
              <w:rPr>
                <w:rFonts w:ascii="Cambria" w:hAnsi="Cambria"/>
                <w:i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оптимальную </w:t>
            </w:r>
            <w:r>
              <w:rPr>
                <w:rFonts w:ascii="Cambria" w:hAnsi="Cambria"/>
                <w:i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форму </w:t>
            </w:r>
            <w:r>
              <w:rPr>
                <w:rFonts w:ascii="Cambria" w:hAnsi="Cambria"/>
                <w:i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пред-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ставления</w:t>
            </w:r>
            <w:r>
              <w:rPr>
                <w:rFonts w:ascii="Cambria" w:hAnsi="Cambria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информации </w:t>
            </w:r>
            <w:r>
              <w:rPr>
                <w:rFonts w:ascii="Cambria" w:hAnsi="Cambria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иллюстрировать </w:t>
            </w:r>
            <w:r>
              <w:rPr>
                <w:rFonts w:ascii="Cambria" w:hAnsi="Cambria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решаемые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0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задачи</w:t>
            </w:r>
            <w:r>
              <w:rPr>
                <w:rFonts w:ascii="Cambria" w:hAnsi="Cambria"/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несложными</w:t>
            </w:r>
            <w:r>
              <w:rPr>
                <w:rFonts w:ascii="Cambria" w:hAnsi="Cambria"/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схемами,</w:t>
            </w:r>
            <w:r>
              <w:rPr>
                <w:rFonts w:ascii="Cambria" w:hAnsi="Cambria"/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диаграммами,</w:t>
            </w:r>
            <w:r>
              <w:rPr>
                <w:rFonts w:ascii="Cambria" w:hAnsi="Cambria"/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иной</w:t>
            </w:r>
            <w:r>
              <w:rPr>
                <w:rFonts w:ascii="Cambria" w:hAnsi="Cambria"/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графи-</w:t>
            </w:r>
          </w:p>
        </w:tc>
      </w:tr>
      <w:tr w:rsidR="00ED5AF0">
        <w:trPr>
          <w:trHeight w:val="283"/>
        </w:trPr>
        <w:tc>
          <w:tcPr>
            <w:tcW w:w="181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195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кой</w:t>
            </w:r>
            <w:r>
              <w:rPr>
                <w:rFonts w:ascii="Cambria" w:hAnsi="Cambria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их</w:t>
            </w:r>
            <w:r>
              <w:rPr>
                <w:rFonts w:ascii="Cambria" w:hAnsi="Cambria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комбинациями.</w:t>
            </w:r>
            <w:r>
              <w:rPr>
                <w:rFonts w:ascii="Cambria" w:hAnsi="Cambria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(МР)</w:t>
            </w:r>
          </w:p>
        </w:tc>
      </w:tr>
      <w:tr w:rsidR="00ED5AF0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7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защита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проектов,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итоговое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повторение</w:t>
            </w:r>
          </w:p>
        </w:tc>
      </w:tr>
    </w:tbl>
    <w:p w:rsidR="00ED5AF0" w:rsidRDefault="00ED5AF0">
      <w:pPr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pStyle w:val="2"/>
        <w:numPr>
          <w:ilvl w:val="0"/>
          <w:numId w:val="2"/>
        </w:numPr>
        <w:tabs>
          <w:tab w:val="left" w:pos="309"/>
        </w:tabs>
        <w:spacing w:before="66"/>
        <w:ind w:hanging="195"/>
      </w:pPr>
      <w:r>
        <w:lastRenderedPageBreak/>
        <w:pict>
          <v:shape id="_x0000_s1091" type="#_x0000_t202" style="position:absolute;left:0;text-align:left;margin-left:28.4pt;margin-top:35.85pt;width:12.6pt;height:11.35pt;z-index:1576908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left:0;text-align:left;margin-left:28.35pt;margin-top:228.5pt;width:13pt;height:126.85pt;z-index:15769600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20" w:name="_TOC_250001"/>
      <w:r>
        <w:rPr>
          <w:color w:val="231F20"/>
          <w:w w:val="95"/>
        </w:rPr>
        <w:t>КЛАСС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(34</w:t>
      </w:r>
      <w:r>
        <w:rPr>
          <w:color w:val="231F20"/>
          <w:spacing w:val="12"/>
          <w:w w:val="95"/>
        </w:rPr>
        <w:t xml:space="preserve"> </w:t>
      </w:r>
      <w:bookmarkEnd w:id="20"/>
      <w:r>
        <w:rPr>
          <w:color w:val="231F20"/>
          <w:w w:val="95"/>
        </w:rPr>
        <w:t>ЧАСА)</w:t>
      </w:r>
    </w:p>
    <w:p w:rsidR="00ED5AF0" w:rsidRDefault="00ED5AF0">
      <w:pPr>
        <w:pStyle w:val="a3"/>
        <w:spacing w:before="5"/>
        <w:ind w:left="0"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81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381"/>
        </w:trPr>
        <w:tc>
          <w:tcPr>
            <w:tcW w:w="10137" w:type="dxa"/>
            <w:gridSpan w:val="3"/>
          </w:tcPr>
          <w:p w:rsidR="00ED5AF0" w:rsidRDefault="009A0FE8">
            <w:pPr>
              <w:pStyle w:val="TableParagraph"/>
              <w:spacing w:before="79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экономических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отношениях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293"/>
        </w:trPr>
        <w:tc>
          <w:tcPr>
            <w:tcW w:w="181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3"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Экономика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2721" w:type="dxa"/>
            <w:tcBorders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3"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Экономическая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</w:p>
        </w:tc>
        <w:tc>
          <w:tcPr>
            <w:tcW w:w="5602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3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проявлениях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жизне-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щества.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экономической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интерпрети-</w:t>
            </w:r>
          </w:p>
        </w:tc>
      </w:tr>
      <w:tr w:rsidR="00ED5AF0">
        <w:trPr>
          <w:trHeight w:val="21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100"/>
              </w:tabs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сурсы.</w:t>
            </w:r>
            <w:r>
              <w:rPr>
                <w:color w:val="231F20"/>
                <w:w w:val="115"/>
                <w:sz w:val="18"/>
              </w:rPr>
              <w:tab/>
              <w:t>Ограниченность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ресурсов.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Экономический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Характеризовать 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способы 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координации 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описывать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стема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хозяйствования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</w:p>
        </w:tc>
      </w:tr>
      <w:tr w:rsidR="00ED5AF0">
        <w:trPr>
          <w:trHeight w:val="21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ственность.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нования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сравнения.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Производство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аргументировать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точки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зрения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экономических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обществоведческие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Трудовая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нимательству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бизнеса: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Предпринимательство.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ровать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суждения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информации,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Производительность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учителем;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конкретных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ПР8,</w:t>
            </w:r>
            <w:r>
              <w:rPr>
                <w:rFonts w:ascii="Cambria" w:hAnsi="Cambria"/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 xml:space="preserve">Основы </w:t>
            </w:r>
            <w:r>
              <w:rPr>
                <w:rFonts w:ascii="Cambria" w:hAnsi="Cambria"/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функциональной</w:t>
            </w:r>
          </w:p>
        </w:tc>
      </w:tr>
      <w:tr w:rsidR="00ED5AF0">
        <w:trPr>
          <w:trHeight w:val="20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Обмен.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Деньги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грамотности: </w:t>
            </w:r>
            <w:r>
              <w:rPr>
                <w:rFonts w:ascii="Cambria" w:hAnsi="Cambria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финансовая </w:t>
            </w:r>
            <w:r>
              <w:rPr>
                <w:rFonts w:ascii="Cambria" w:hAnsi="Cambria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грамотность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Торговля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познавательные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осуществления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экономических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ограниченных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ресурсов;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</w:p>
        </w:tc>
      </w:tr>
      <w:tr w:rsidR="00ED5AF0">
        <w:trPr>
          <w:trHeight w:val="212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ПР9,</w:t>
            </w:r>
            <w:r>
              <w:rPr>
                <w:rFonts w:ascii="Cambria" w:hAnsi="Cambria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Основы 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функциональной </w:t>
            </w:r>
            <w:r>
              <w:rPr>
                <w:rFonts w:ascii="Cambria" w:hAnsi="Cambria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грамотности: 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фи-</w:t>
            </w:r>
          </w:p>
        </w:tc>
      </w:tr>
      <w:tr w:rsidR="00ED5AF0">
        <w:trPr>
          <w:trHeight w:val="377"/>
        </w:trPr>
        <w:tc>
          <w:tcPr>
            <w:tcW w:w="181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198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нансовая</w:t>
            </w:r>
            <w:r>
              <w:rPr>
                <w:rFonts w:ascii="Cambria" w:hAnsi="Cambria"/>
                <w:i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</w:tc>
      </w:tr>
    </w:tbl>
    <w:p w:rsidR="00ED5AF0" w:rsidRDefault="00ED5AF0">
      <w:pPr>
        <w:spacing w:line="198" w:lineRule="exact"/>
        <w:rPr>
          <w:rFonts w:ascii="Cambria" w:hAnsi="Cambria"/>
          <w:sz w:val="18"/>
        </w:rPr>
        <w:sectPr w:rsidR="00ED5AF0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10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89" type="#_x0000_t202" style="position:absolute;margin-left:28.35pt;margin-top:35.9pt;width:13pt;height:132.65pt;z-index:1577011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28.4pt;margin-top:344pt;width:12.6pt;height:11.35pt;z-index:1577062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3872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3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 смысловым чтением: преобразовывать тексто-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вую экономическую информацию в модели (таблица, схе-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ма).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</w:t>
            </w:r>
          </w:p>
          <w:p w:rsidR="00ED5AF0" w:rsidRDefault="009A0FE8">
            <w:pPr>
              <w:pStyle w:val="TableParagraph"/>
              <w:spacing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 примеры организации эффективного 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 на основе жизненных ситуаций: иллюстрировать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ствие факторов, влияющих на пов</w:t>
            </w:r>
            <w:r>
              <w:rPr>
                <w:color w:val="231F20"/>
                <w:w w:val="115"/>
                <w:sz w:val="18"/>
              </w:rPr>
              <w:t>ышение производитель-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значение экономически рационального поведе-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основных участников обмена: анализировать сложив-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ПР13,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финансовая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ность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полученные знания для объяснения соци-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ально-экономической роли предпринимательства: описы-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 и раскрывать на примерах функции предпринима-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тельства.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ПР8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Вносить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коррективы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моделируемую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экономическую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деятельность</w:t>
            </w:r>
            <w:r>
              <w:rPr>
                <w:rFonts w:ascii="Cambria" w:hAnsi="Cambria"/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Cambria" w:hAnsi="Cambria"/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основе</w:t>
            </w:r>
            <w:r>
              <w:rPr>
                <w:rFonts w:ascii="Cambria" w:hAnsi="Cambria"/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изменившихся</w:t>
            </w:r>
            <w:r>
              <w:rPr>
                <w:rFonts w:ascii="Cambria" w:hAnsi="Cambria"/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си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туаций.</w:t>
            </w:r>
            <w:r>
              <w:rPr>
                <w:rFonts w:ascii="Cambria" w:hAnsi="Cambria"/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433"/>
        </w:trPr>
        <w:tc>
          <w:tcPr>
            <w:tcW w:w="1814" w:type="dxa"/>
            <w:tcBorders>
              <w:top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Рыночные 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мике</w:t>
            </w:r>
          </w:p>
          <w:p w:rsidR="00ED5AF0" w:rsidRDefault="009A0FE8">
            <w:pPr>
              <w:pStyle w:val="TableParagraph"/>
              <w:spacing w:line="203" w:lineRule="exact"/>
              <w:ind w:lef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Рыночная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Конкуренция.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Спрос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Рыночное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равновесие.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Невидимая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рынка.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рынков.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Предприятие в экономи-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ке. Издержки, выручка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прибыль.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повысить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 рыночном хозяйстве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 собственное мнение о роли рыночного 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ханизма и необходимости развития конкуренции для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гулирования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экономики.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полученные знания для объяснения взаи-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мосвязей рынка и конкуренции: высказывать обоснован-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суждения о влиянии конкуренции на функциониро-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рынка.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ПР8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 примеры использования способов повышения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эффективности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w w:val="115"/>
                <w:sz w:val="18"/>
              </w:rPr>
              <w:t>изводства: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иллюстрировать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87" type="#_x0000_t202" style="position:absolute;left:0;text-align:left;margin-left:28.4pt;margin-top:35.85pt;width:12.6pt;height:11.35pt;z-index:1577113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28.35pt;margin-top:228.5pt;width:13pt;height:126.85pt;z-index:15771648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4661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Заработная плата и стиму-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тость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безработица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6" w:line="232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социальных фактов различные способы повышения 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эффективности.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ПР9</w:t>
            </w:r>
          </w:p>
          <w:p w:rsidR="00ED5AF0" w:rsidRDefault="009A0FE8">
            <w:pPr>
              <w:pStyle w:val="TableParagraph"/>
              <w:spacing w:before="1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Оценивать поведение людей с точки зрения их экономи-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рациональности: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зиций экономических знаний сложившиеся практики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производителя.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ПР13</w:t>
            </w:r>
          </w:p>
          <w:p w:rsidR="00ED5AF0" w:rsidRDefault="009A0FE8">
            <w:pPr>
              <w:pStyle w:val="TableParagraph"/>
              <w:spacing w:line="235" w:lineRule="auto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Приобретать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фессий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преимущества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нализма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успехом.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социальную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адаптированных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тенденциях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рыночной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экономики: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line="232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Готовность к саморазвитию и личностному самоопре-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делению.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Искать</w:t>
            </w:r>
            <w:r>
              <w:rPr>
                <w:rFonts w:ascii="Cambria" w:hAnsi="Cambria"/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отбирать</w:t>
            </w:r>
            <w:r>
              <w:rPr>
                <w:rFonts w:ascii="Cambria" w:hAnsi="Cambria"/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социальную</w:t>
            </w:r>
            <w:r>
              <w:rPr>
                <w:rFonts w:ascii="Cambria" w:hAnsi="Cambria"/>
                <w:i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информацию</w:t>
            </w:r>
            <w:r>
              <w:rPr>
                <w:rFonts w:ascii="Cambria" w:hAnsi="Cambria"/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</w:t>
            </w:r>
            <w:r>
              <w:rPr>
                <w:rFonts w:ascii="Cambria" w:hAnsi="Cambria"/>
                <w:i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различ-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ных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источников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соответствии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познавательной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задачей, систематизировать, интерпретировать и оце-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нивать достоверность социальной информации, в том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числе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тенденциях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развития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современной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рыночной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экономики.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785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Финансовые 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номике</w:t>
            </w: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Финансовый рынок и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(банки,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компании,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кредитные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 примеры деятельности и проявления 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 различных финансовых посредников: описывать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финансовых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посредников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85" type="#_x0000_t202" style="position:absolute;margin-left:28.35pt;margin-top:35.9pt;width:13pt;height:132.65pt;z-index:1577216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8.4pt;margin-top:344pt;width:12.6pt;height:11.35pt;z-index:1577267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6322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союзы,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рынка).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Услуги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нансовых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посредников.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 типы финансо-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инструментов:  акции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облигации.</w:t>
            </w:r>
          </w:p>
          <w:p w:rsidR="00ED5AF0" w:rsidRDefault="009A0FE8">
            <w:pPr>
              <w:pStyle w:val="TableParagraph"/>
              <w:spacing w:line="237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Банковские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услуги,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доставляемые гражданам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(депозит, кредит, платёж-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 карта, денежные пе-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реводы,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обмен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валюты).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Дистанционное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банков-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ское обслуживание. 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ховые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услуги.</w:t>
            </w:r>
          </w:p>
          <w:p w:rsidR="00ED5AF0" w:rsidRDefault="009A0FE8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Защита прав потребителя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финансовых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услуг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 w:line="204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источников.</w:t>
            </w:r>
          </w:p>
          <w:p w:rsidR="00ED5AF0" w:rsidRDefault="009A0FE8">
            <w:pPr>
              <w:pStyle w:val="TableParagraph"/>
              <w:spacing w:line="207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30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 финансового рынка с точки зрения их эконо-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мической рациональности (включая вопросы, связанные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финансами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предпринимательской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стью, для оценки рисков осуществления финансовых 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шенничеств,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недобросовестных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</w:t>
            </w:r>
            <w:r>
              <w:rPr>
                <w:color w:val="231F20"/>
                <w:w w:val="115"/>
                <w:sz w:val="18"/>
              </w:rPr>
              <w:t>тик):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 и представлять краткие выводы о 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использования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денежных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ПР13, Основы функциональной грамотности: финансо-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обобщать,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социальную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мико-статистическую,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адаптированных 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материалов)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публикаций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опытом;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 выводы, подкрепляя их аргументами; выполнять 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предложенным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фрагментам.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ПР12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финансо-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грамотности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реализации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потребите-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финансовых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услуг: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нарушению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недобросовестному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поведению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ков финансового рынка.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ПР14, Основы функциональной</w:t>
            </w:r>
            <w:r>
              <w:rPr>
                <w:rFonts w:ascii="Cambria" w:hAnsi="Cambria"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финансовая</w:t>
            </w:r>
            <w:r>
              <w:rPr>
                <w:rFonts w:ascii="Cambria" w:hAnsi="Cambria"/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совместную деятельность, включая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лигиозной принадлежности, на основе гуманистических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ценностей, взаимопонимания между людьми разных 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ПР16</w:t>
            </w:r>
          </w:p>
        </w:tc>
      </w:tr>
    </w:tbl>
    <w:p w:rsidR="00ED5AF0" w:rsidRDefault="00ED5AF0">
      <w:pPr>
        <w:spacing w:line="237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83" type="#_x0000_t202" style="position:absolute;left:0;text-align:left;margin-left:28.4pt;margin-top:35.85pt;width:12.6pt;height:11.35pt;z-index:1577318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left:0;text-align:left;margin-left:28.35pt;margin-top:228.5pt;width:13pt;height:126.85pt;z-index:15773696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3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994"/>
        </w:trPr>
        <w:tc>
          <w:tcPr>
            <w:tcW w:w="1814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4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проблемы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различные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подходы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(способы) для принятия решений в жизненных и учеб-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ных ситуациях в целях защиты экономических интере-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сов.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92"/>
        </w:trPr>
        <w:tc>
          <w:tcPr>
            <w:tcW w:w="1814" w:type="dxa"/>
            <w:tcBorders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3"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Домашнее</w:t>
            </w:r>
          </w:p>
        </w:tc>
        <w:tc>
          <w:tcPr>
            <w:tcW w:w="2721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3"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Экономические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</w:p>
        </w:tc>
        <w:tc>
          <w:tcPr>
            <w:tcW w:w="5602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3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эконо-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хозяйство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домохозяйств. 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Потребле-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мических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явлений: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(не-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достижения) 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результатов 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экономической 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</w:tc>
      </w:tr>
      <w:tr w:rsidR="00ED5AF0">
        <w:trPr>
          <w:trHeight w:val="211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Потребительские 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товары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2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30"/>
                <w:sz w:val="18"/>
              </w:rPr>
              <w:t>ПР7</w:t>
            </w:r>
          </w:p>
        </w:tc>
      </w:tr>
      <w:tr w:rsidR="00ED5AF0">
        <w:trPr>
          <w:trHeight w:val="19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543"/>
                <w:tab w:val="left" w:pos="1437"/>
              </w:tabs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ab/>
              <w:t>товары</w:t>
            </w:r>
            <w:r>
              <w:rPr>
                <w:color w:val="231F20"/>
                <w:w w:val="120"/>
                <w:sz w:val="18"/>
              </w:rPr>
              <w:tab/>
              <w:t>длительного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Приобретать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опыт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использования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полученных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знаний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пользования.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повседневной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жизни: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потре-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доходов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домашнего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семейного бюдже-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ходов 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семьи.  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бюджет.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Личный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финан-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уплате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налогов),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профессио-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совый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целях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</w:tr>
      <w:tr w:rsidR="00ED5AF0">
        <w:trPr>
          <w:trHeight w:val="211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формы 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сбере-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поставлять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ПР14,</w:t>
            </w:r>
            <w:r>
              <w:rPr>
                <w:rFonts w:ascii="Cambria" w:hAnsi="Cambria"/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Осно-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вы </w:t>
            </w:r>
            <w:r>
              <w:rPr>
                <w:rFonts w:ascii="Cambria" w:hAnsi="Cambria"/>
                <w:i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функциональной </w:t>
            </w:r>
            <w:r>
              <w:rPr>
                <w:rFonts w:ascii="Cambria" w:hAnsi="Cambria"/>
                <w:i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грамотности: </w:t>
            </w:r>
            <w:r>
              <w:rPr>
                <w:rFonts w:ascii="Cambria" w:hAnsi="Cambria"/>
                <w:i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финансовая </w:t>
            </w:r>
            <w:r>
              <w:rPr>
                <w:rFonts w:ascii="Cambria" w:hAnsi="Cambria"/>
                <w:i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грамот-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ность</w:t>
            </w:r>
          </w:p>
        </w:tc>
      </w:tr>
      <w:tr w:rsidR="00ED5AF0">
        <w:trPr>
          <w:trHeight w:val="19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экономической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рациональности: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давать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оценку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рациональному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распределению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семейных</w:t>
            </w:r>
          </w:p>
        </w:tc>
      </w:tr>
      <w:tr w:rsidR="00ED5AF0">
        <w:trPr>
          <w:trHeight w:val="211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ресурсов.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ПР13,</w:t>
            </w:r>
            <w:r>
              <w:rPr>
                <w:rFonts w:ascii="Cambria" w:hAnsi="Cambria"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5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финансовая </w:t>
            </w:r>
            <w:r>
              <w:rPr>
                <w:rFonts w:ascii="Cambria" w:hAnsi="Cambria"/>
                <w:i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грамотность</w:t>
            </w:r>
          </w:p>
        </w:tc>
      </w:tr>
      <w:tr w:rsidR="00ED5AF0">
        <w:trPr>
          <w:trHeight w:val="19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познавательные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отражаю-</w:t>
            </w:r>
          </w:p>
        </w:tc>
      </w:tr>
      <w:tr w:rsidR="00ED5AF0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формирования,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накопления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инвестирова-</w:t>
            </w:r>
          </w:p>
        </w:tc>
      </w:tr>
      <w:tr w:rsidR="00ED5AF0">
        <w:trPr>
          <w:trHeight w:val="291"/>
        </w:trPr>
        <w:tc>
          <w:tcPr>
            <w:tcW w:w="181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сбережений: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краткие</w:t>
            </w:r>
          </w:p>
        </w:tc>
      </w:tr>
    </w:tbl>
    <w:p w:rsidR="00ED5AF0" w:rsidRDefault="00ED5AF0">
      <w:pPr>
        <w:spacing w:line="202" w:lineRule="exact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81" type="#_x0000_t202" style="position:absolute;margin-left:28.35pt;margin-top:35.9pt;width:13pt;height:132.65pt;z-index:1577420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8.4pt;margin-top:344pt;width:12.6pt;height:11.35pt;z-index:1577472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2433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выводы о способах эффективного использования денеж-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ных средств и различных форм сбережений.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ПР9, 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финансовая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ность</w:t>
            </w:r>
          </w:p>
          <w:p w:rsidR="00ED5AF0" w:rsidRDefault="009A0FE8">
            <w:pPr>
              <w:pStyle w:val="TableParagraph"/>
              <w:spacing w:line="235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Приобретать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документов: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семейный бюджет, личный финансовый план,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заявление, резюме.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ПР15,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мотности:</w:t>
            </w:r>
            <w:r>
              <w:rPr>
                <w:rFonts w:ascii="Cambria" w:hAnsi="Cambr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финансовая</w:t>
            </w:r>
            <w:r>
              <w:rPr>
                <w:rFonts w:ascii="Cambria" w:hAnsi="Cambr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before="1" w:line="232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Анализировать практические ситуации, связанные с ре-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ализацией гражданами своих экономических интересов.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872"/>
        </w:trPr>
        <w:tc>
          <w:tcPr>
            <w:tcW w:w="1814" w:type="dxa"/>
            <w:tcBorders>
              <w:top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Экономические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Экономические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функции государства.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логи.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Доходы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расходы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дарства.</w:t>
            </w:r>
          </w:p>
          <w:p w:rsidR="00ED5AF0" w:rsidRDefault="009A0FE8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Государственный бюджет.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бюджет-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 и денежно-кредитная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политика </w:t>
            </w:r>
            <w:r>
              <w:rPr>
                <w:color w:val="231F20"/>
                <w:w w:val="120"/>
                <w:sz w:val="18"/>
              </w:rPr>
              <w:t>Российской Фе-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дерации.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 по развитию конкурен-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6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номике,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бюджетной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но-кредитной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классификации)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регулирования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экономики: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ПР4</w:t>
            </w:r>
          </w:p>
          <w:p w:rsidR="00ED5AF0" w:rsidRDefault="009A0FE8">
            <w:pPr>
              <w:pStyle w:val="TableParagraph"/>
              <w:spacing w:line="237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политических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потрясе-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социально-экономических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кризисов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ПР6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регулирования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экономики,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развитию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экономическую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конкуренции.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</w:tc>
      </w:tr>
    </w:tbl>
    <w:p w:rsidR="00ED5AF0" w:rsidRDefault="00ED5AF0">
      <w:pPr>
        <w:spacing w:line="237" w:lineRule="auto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79" type="#_x0000_t202" style="position:absolute;left:0;text-align:left;margin-left:28.4pt;margin-top:35.85pt;width:12.6pt;height:11.35pt;z-index:1577523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28.35pt;margin-top:228.5pt;width:13pt;height:126.85pt;z-index:15775744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584"/>
        </w:trPr>
        <w:tc>
          <w:tcPr>
            <w:tcW w:w="1814" w:type="dxa"/>
            <w:tcBorders>
              <w:top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2" w:lineRule="auto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связи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изучении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экономических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явлений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процессов.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81"/>
        </w:trPr>
        <w:tc>
          <w:tcPr>
            <w:tcW w:w="10137" w:type="dxa"/>
            <w:gridSpan w:val="3"/>
          </w:tcPr>
          <w:p w:rsidR="00ED5AF0" w:rsidRDefault="009A0FE8">
            <w:pPr>
              <w:pStyle w:val="TableParagraph"/>
              <w:spacing w:before="79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мире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культуры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4480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  <w:p w:rsidR="00ED5AF0" w:rsidRDefault="009A0FE8">
            <w:pPr>
              <w:pStyle w:val="TableParagraph"/>
              <w:spacing w:line="20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tabs>
                <w:tab w:val="left" w:pos="1238"/>
                <w:tab w:val="left" w:pos="2341"/>
              </w:tabs>
              <w:spacing w:before="83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w w:val="115"/>
                <w:sz w:val="18"/>
              </w:rPr>
              <w:tab/>
              <w:t>культуры</w:t>
            </w:r>
            <w:r>
              <w:rPr>
                <w:color w:val="231F20"/>
                <w:w w:val="115"/>
                <w:sz w:val="18"/>
              </w:rPr>
              <w:tab/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молодёжная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5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процессах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духовной жизни: различать в предлагаемых ситуациях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планы.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 по разным признакам формы и 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культуры: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сопоставлять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определённые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указан-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 формами (видами) культуры, составлять собствен-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ные модельные примеры различных видов культуры.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ПР4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 формы культуры: различать признаки 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 культуры в предлагаемых ситуациях и примерах.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before="5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 и объяснять взаимосвязь развития духов-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культуры и формирования личности: опис</w:t>
            </w:r>
            <w:r>
              <w:rPr>
                <w:color w:val="231F20"/>
                <w:w w:val="115"/>
                <w:sz w:val="18"/>
              </w:rPr>
              <w:t>ывать взаи-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мовлияние различных форм культуры, современной моло-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дёжной культуры и личностного развития личности.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ПР6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Овладевать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 современной культуры: составлять план, преоб-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диаграмму, схему) и преобразовывать предложенные 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дели в текст.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 Основы функциональной грамотно-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сти:</w:t>
            </w:r>
            <w:r>
              <w:rPr>
                <w:rFonts w:ascii="Cambria" w:hAnsi="Cambr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</w:tc>
      </w:tr>
    </w:tbl>
    <w:p w:rsidR="00ED5AF0" w:rsidRDefault="00ED5AF0">
      <w:pPr>
        <w:spacing w:line="235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77" type="#_x0000_t202" style="position:absolute;margin-left:28.35pt;margin-top:35.9pt;width:13pt;height:132.65pt;z-index:1577625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8.4pt;margin-top:344pt;width:12.6pt;height:11.35pt;z-index:1577676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3256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1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Приобретать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опыт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осуществления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совместной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ценностей: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дефициты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дачи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ПР16,</w:t>
            </w:r>
            <w:r>
              <w:rPr>
                <w:rFonts w:ascii="Cambria" w:hAnsi="Cambria"/>
                <w:i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циональной грамотности: глобальные компетенции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Содействовать</w:t>
            </w:r>
            <w:r>
              <w:rPr>
                <w:rFonts w:ascii="Cambria" w:hAnsi="Cambria"/>
                <w:i/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формированию</w:t>
            </w:r>
            <w:r>
              <w:rPr>
                <w:rFonts w:ascii="Cambria" w:hAnsi="Cambria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внутренней</w:t>
            </w:r>
            <w:r>
              <w:rPr>
                <w:rFonts w:ascii="Cambria" w:hAnsi="Cambria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позиции</w:t>
            </w:r>
            <w:r>
              <w:rPr>
                <w:rFonts w:ascii="Cambria" w:hAnsi="Cambria"/>
                <w:i/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лич-</w:t>
            </w:r>
            <w:r>
              <w:rPr>
                <w:rFonts w:ascii="Cambria" w:hAnsi="Cambria"/>
                <w:i/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ности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как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особого</w:t>
            </w:r>
            <w:r>
              <w:rPr>
                <w:rFonts w:ascii="Cambria" w:hAnsi="Cambria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жающим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  жизни  в  целом.  (ЛР)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Способствовать</w:t>
            </w:r>
            <w:r>
              <w:rPr>
                <w:rFonts w:ascii="Cambria" w:hAnsi="Cambria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осознанию</w:t>
            </w:r>
            <w:r>
              <w:rPr>
                <w:rFonts w:ascii="Cambria" w:hAnsi="Cambria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ценности</w:t>
            </w:r>
            <w:r>
              <w:rPr>
                <w:rFonts w:ascii="Cambria" w:hAnsi="Cambria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самостоятельно-</w:t>
            </w:r>
            <w:r>
              <w:rPr>
                <w:rFonts w:ascii="Cambria" w:hAnsi="Cambria"/>
                <w:i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инициативы.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before="2" w:line="232" w:lineRule="auto"/>
              <w:ind w:right="155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Самостоятельно выбирать способ решения учебной за-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дачи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процессе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работы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кейсами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(сравнивать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несколько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вариантов решения, выбирать наиболее подходящий с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учётом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самостоятельно</w:t>
            </w:r>
            <w:r>
              <w:rPr>
                <w:rFonts w:ascii="Cambria" w:hAnsi="Cambria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выделенных</w:t>
            </w:r>
            <w:r>
              <w:rPr>
                <w:rFonts w:ascii="Cambria" w:hAnsi="Cambria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критериев).</w:t>
            </w:r>
            <w:r>
              <w:rPr>
                <w:rFonts w:ascii="Cambria" w:hAnsi="Cambria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050"/>
        </w:trPr>
        <w:tc>
          <w:tcPr>
            <w:tcW w:w="1814" w:type="dxa"/>
            <w:tcBorders>
              <w:top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Наука и образо-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 в Россий-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 Федерации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tabs>
                <w:tab w:val="left" w:pos="1004"/>
                <w:tab w:val="left" w:pos="2435"/>
              </w:tabs>
              <w:spacing w:before="81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Наука.</w:t>
            </w:r>
            <w:r>
              <w:rPr>
                <w:color w:val="231F20"/>
                <w:w w:val="120"/>
                <w:sz w:val="18"/>
              </w:rPr>
              <w:tab/>
              <w:t>Естественные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4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социально-гуманитарные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науки.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временном обществе.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Самообразо-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вание.</w:t>
            </w:r>
          </w:p>
          <w:p w:rsidR="00ED5AF0" w:rsidRDefault="009A0FE8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Политика в сфере культу-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3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 науке и образовании,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Федерации: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заданных позиций приведённые в тексте описания.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 естественные и социально-гуманитарные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примерах.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Решать познавательные и практические задачи, касающи-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еся форм и многообразия духовной культуры: анализиро-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жизненные ситуации и при</w:t>
            </w:r>
            <w:r>
              <w:rPr>
                <w:color w:val="231F20"/>
                <w:w w:val="115"/>
                <w:sz w:val="18"/>
              </w:rPr>
              <w:t>нимать решения относи-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 осуществления конкретных действий в области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самообразования.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функциональной грамотности: глобальные компетенции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 поиск информации об ответственности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75" type="#_x0000_t202" style="position:absolute;left:0;text-align:left;margin-left:28.4pt;margin-top:35.85pt;width:12.6pt;height:11.35pt;z-index:1577728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28.35pt;margin-top:228.5pt;width:13pt;height:126.85pt;z-index:15777792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3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3848"/>
        </w:trPr>
        <w:tc>
          <w:tcPr>
            <w:tcW w:w="1814" w:type="dxa"/>
            <w:tcBorders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(описательную,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графическую,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аудиовизуальную).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полученные знания для объяснения роли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непрерывного образования: выполнять индивидуальные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групповые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ПР14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 мотивацию к целенаправленной социаль-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значимой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деятельности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(получению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образования).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связи,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доказывая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значение образования в усл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овиях усложнения техноло-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гий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современном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обществе.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Самостоятельно формулировать обобщения и выводы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по результатам проведённого мини-исследования (рабо-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та со статистикой), владеть инструментами оценки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достоверности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полученных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выводов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обобщений.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1601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left="167" w:right="2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</w:p>
          <w:p w:rsidR="00ED5AF0" w:rsidRDefault="009A0FE8">
            <w:pPr>
              <w:pStyle w:val="TableParagraph"/>
              <w:spacing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религии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общества. Свобода сове-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и свобода вероиспове-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объ-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гиях: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различать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предлагаемых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ситуациях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мировые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гии, особенности религии как социального института.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 мировые и национальные религии: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сравнительную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поиск информации о религиозных объеди-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73" type="#_x0000_t202" style="position:absolute;margin-left:28.35pt;margin-top:35.9pt;width:13pt;height:132.65pt;z-index:1577830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8.4pt;margin-top:344pt;width:12.6pt;height:11.35pt;z-index:1577881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2321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единения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формации: сопоставлять и обобщать информацию,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(описательную,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аудиовизуальную).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line="237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ПР13,</w:t>
            </w:r>
            <w:r>
              <w:rPr>
                <w:rFonts w:ascii="Cambria" w:hAnsi="Cambria"/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компетенции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Овладевать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навыками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работы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информацией: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воспри-</w:t>
            </w:r>
            <w:r>
              <w:rPr>
                <w:rFonts w:ascii="Cambria" w:hAnsi="Cambria"/>
                <w:i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нимать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информационные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тексты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различ-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ных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форматах,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том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числе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цифровых.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982"/>
        </w:trPr>
        <w:tc>
          <w:tcPr>
            <w:tcW w:w="1814" w:type="dxa"/>
            <w:tcBorders>
              <w:top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</w:p>
          <w:p w:rsidR="00ED5AF0" w:rsidRDefault="009A0FE8">
            <w:pPr>
              <w:pStyle w:val="TableParagraph"/>
              <w:spacing w:before="2"/>
              <w:ind w:lef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 и применять знания об искусстве и его видах: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различать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предлагаемых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относящи-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 искусство: отбирать в тексте значимые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  <w:p w:rsidR="00ED5AF0" w:rsidRDefault="009A0FE8">
            <w:pPr>
              <w:pStyle w:val="TableParagraph"/>
              <w:spacing w:before="1" w:line="237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Сравнивать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виды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искусств: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блицы.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ПР5</w:t>
            </w:r>
          </w:p>
          <w:p w:rsidR="00ED5AF0" w:rsidRDefault="009A0FE8">
            <w:pPr>
              <w:pStyle w:val="TableParagraph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поиск информации о роли искусства в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 человека и общества в разных источниках 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ции: сопоставлять и обобщать информацию, представлен-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 в разных формах (описательную, графическую, аудио-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визуальную).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line="235" w:lineRule="auto"/>
              <w:ind w:right="146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готовность</w:t>
            </w:r>
            <w:r>
              <w:rPr>
                <w:rFonts w:ascii="Cambria" w:hAnsi="Cambria"/>
                <w:i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обучающихся</w:t>
            </w:r>
            <w:r>
              <w:rPr>
                <w:rFonts w:ascii="Cambria" w:hAnsi="Cambria"/>
                <w:i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саморазвитию,</w:t>
            </w:r>
            <w:r>
              <w:rPr>
                <w:rFonts w:ascii="Cambria" w:hAnsi="Cambria"/>
                <w:i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>самостоятельности</w:t>
            </w:r>
            <w:r>
              <w:rPr>
                <w:rFonts w:ascii="Cambria" w:hAnsi="Cambria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определении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своего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искусству</w:t>
            </w:r>
            <w:r>
              <w:rPr>
                <w:rFonts w:ascii="Cambria" w:hAnsi="Cambria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как</w:t>
            </w:r>
            <w:r>
              <w:rPr>
                <w:rFonts w:ascii="Cambria" w:hAnsi="Cambria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форме</w:t>
            </w:r>
            <w:r>
              <w:rPr>
                <w:rFonts w:ascii="Cambria" w:hAnsi="Cambria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общественного</w:t>
            </w:r>
            <w:r>
              <w:rPr>
                <w:rFonts w:ascii="Cambria" w:hAnsi="Cambria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сознания.</w:t>
            </w:r>
            <w:r>
              <w:rPr>
                <w:rFonts w:ascii="Cambria" w:hAnsi="Cambria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Овладевать навыками работы с информацией: восприя-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тие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создание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информационных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текстов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различных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форматах,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том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числе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цифровых.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</w:tbl>
    <w:p w:rsidR="00ED5AF0" w:rsidRDefault="00ED5AF0">
      <w:pPr>
        <w:spacing w:line="235" w:lineRule="auto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71" type="#_x0000_t202" style="position:absolute;left:0;text-align:left;margin-left:28.4pt;margin-top:35.85pt;width:12.6pt;height:11.35pt;z-index:1577932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left:0;text-align:left;margin-left:28.35pt;margin-top:228.5pt;width:13pt;height:126.85pt;z-index:15779840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3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292"/>
        </w:trPr>
        <w:tc>
          <w:tcPr>
            <w:tcW w:w="181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3"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информа-</w:t>
            </w:r>
          </w:p>
        </w:tc>
        <w:tc>
          <w:tcPr>
            <w:tcW w:w="2721" w:type="dxa"/>
            <w:tcBorders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3"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информации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</w:p>
        </w:tc>
        <w:tc>
          <w:tcPr>
            <w:tcW w:w="5602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3"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771"/>
              </w:tabs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формационных</w:t>
            </w:r>
            <w:r>
              <w:rPr>
                <w:color w:val="231F20"/>
                <w:w w:val="115"/>
                <w:sz w:val="18"/>
              </w:rPr>
              <w:tab/>
              <w:t>техноло-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современном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гаемых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относящиеся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9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 информационную культуру и информа-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опасность.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Правила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пасного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поведения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мационной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без-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тернете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опасности.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информационной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безопасности: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моделировать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отражающие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аргументировать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точки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зрения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обществоведческие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вилам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 поведения в Интернете: формулировать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суждения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основе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информации,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предложенной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лем;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поступкам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5"/>
                <w:sz w:val="18"/>
              </w:rPr>
              <w:t>кретных</w:t>
            </w:r>
            <w:r>
              <w:rPr>
                <w:color w:val="231F20"/>
                <w:spacing w:val="-8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ситуациях.</w:t>
            </w:r>
            <w:r>
              <w:rPr>
                <w:color w:val="231F20"/>
                <w:spacing w:val="-7"/>
                <w:w w:val="12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5"/>
                <w:sz w:val="18"/>
              </w:rPr>
              <w:t>ПР8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мошенничества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ставленную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разных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формах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(описательную,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графиче-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скую,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аудиовизуальную).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ПР11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полученные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знания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для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публичного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  <w:tr w:rsidR="00ED5AF0">
        <w:trPr>
          <w:trHeight w:val="291"/>
        </w:trPr>
        <w:tc>
          <w:tcPr>
            <w:tcW w:w="181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ставления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духов-</w:t>
            </w:r>
          </w:p>
        </w:tc>
      </w:tr>
    </w:tbl>
    <w:p w:rsidR="00ED5AF0" w:rsidRDefault="00ED5AF0">
      <w:pPr>
        <w:spacing w:line="202" w:lineRule="exact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69" type="#_x0000_t202" style="position:absolute;margin-left:28.35pt;margin-top:35.9pt;width:13pt;height:132.65pt;z-index:1578035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.4pt;margin-top:344pt;width:12.6pt;height:11.35pt;z-index:1578086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1779"/>
        </w:trPr>
        <w:tc>
          <w:tcPr>
            <w:tcW w:w="1814" w:type="dxa"/>
            <w:tcBorders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right="151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регламентом.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Содействовать</w:t>
            </w:r>
            <w:r>
              <w:rPr>
                <w:rFonts w:ascii="Cambria" w:hAnsi="Cambria"/>
                <w:i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формированию</w:t>
            </w:r>
            <w:r>
              <w:rPr>
                <w:rFonts w:ascii="Cambria" w:hAnsi="Cambria"/>
                <w:i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готовности</w:t>
            </w:r>
            <w:r>
              <w:rPr>
                <w:rFonts w:ascii="Cambria" w:hAnsi="Cambria"/>
                <w:i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обучающих-</w:t>
            </w:r>
            <w:r>
              <w:rPr>
                <w:rFonts w:ascii="Cambria" w:hAnsi="Cambria"/>
                <w:i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ся</w:t>
            </w:r>
            <w:r>
              <w:rPr>
                <w:rFonts w:ascii="Cambria" w:hAnsi="Cambria"/>
                <w:i/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саморазвитию,</w:t>
            </w:r>
            <w:r>
              <w:rPr>
                <w:rFonts w:ascii="Cambria" w:hAnsi="Cambria"/>
                <w:i/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самостоятельности</w:t>
            </w:r>
            <w:r>
              <w:rPr>
                <w:rFonts w:ascii="Cambria" w:hAnsi="Cambria"/>
                <w:i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личностному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самоопределению.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28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Овладевать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навыками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работы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информацией: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лять дефициты информации, данных, необходимых для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решения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поставленной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задачи.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79"/>
        </w:trPr>
        <w:tc>
          <w:tcPr>
            <w:tcW w:w="10137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7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защита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проектов,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итоговое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повторение</w:t>
            </w:r>
          </w:p>
        </w:tc>
      </w:tr>
    </w:tbl>
    <w:p w:rsidR="00ED5AF0" w:rsidRDefault="00ED5AF0">
      <w:pPr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pStyle w:val="2"/>
        <w:numPr>
          <w:ilvl w:val="0"/>
          <w:numId w:val="2"/>
        </w:numPr>
        <w:tabs>
          <w:tab w:val="left" w:pos="309"/>
        </w:tabs>
        <w:spacing w:before="66"/>
        <w:ind w:hanging="195"/>
      </w:pPr>
      <w:r>
        <w:lastRenderedPageBreak/>
        <w:pict>
          <v:shape id="_x0000_s1067" type="#_x0000_t202" style="position:absolute;left:0;text-align:left;margin-left:28.4pt;margin-top:35.85pt;width:12.6pt;height:11.35pt;z-index:1578137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28.35pt;margin-top:228.5pt;width:13pt;height:126.85pt;z-index:15781888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21" w:name="_TOC_250000"/>
      <w:r>
        <w:rPr>
          <w:color w:val="231F20"/>
          <w:w w:val="95"/>
        </w:rPr>
        <w:t>КЛАСС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(34</w:t>
      </w:r>
      <w:r>
        <w:rPr>
          <w:color w:val="231F20"/>
          <w:spacing w:val="12"/>
          <w:w w:val="95"/>
        </w:rPr>
        <w:t xml:space="preserve"> </w:t>
      </w:r>
      <w:bookmarkEnd w:id="21"/>
      <w:r>
        <w:rPr>
          <w:color w:val="231F20"/>
          <w:w w:val="95"/>
        </w:rPr>
        <w:t>ЧАСА)</w:t>
      </w:r>
    </w:p>
    <w:p w:rsidR="00ED5AF0" w:rsidRDefault="00ED5AF0">
      <w:pPr>
        <w:pStyle w:val="a3"/>
        <w:spacing w:before="5"/>
        <w:ind w:left="0"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81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381"/>
        </w:trPr>
        <w:tc>
          <w:tcPr>
            <w:tcW w:w="10137" w:type="dxa"/>
            <w:gridSpan w:val="3"/>
          </w:tcPr>
          <w:p w:rsidR="00ED5AF0" w:rsidRDefault="009A0FE8">
            <w:pPr>
              <w:pStyle w:val="TableParagraph"/>
              <w:spacing w:before="79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политическом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измерении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303"/>
        </w:trPr>
        <w:tc>
          <w:tcPr>
            <w:tcW w:w="181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3"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Политика</w:t>
            </w:r>
          </w:p>
        </w:tc>
        <w:tc>
          <w:tcPr>
            <w:tcW w:w="2721" w:type="dxa"/>
            <w:tcBorders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0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политиче-</w:t>
            </w:r>
          </w:p>
        </w:tc>
        <w:tc>
          <w:tcPr>
            <w:tcW w:w="5602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3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призна-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политическая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организация 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демокра-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власть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ства.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Признаки 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демократических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ценностях: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отбирать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заданных</w:t>
            </w:r>
          </w:p>
        </w:tc>
      </w:tr>
      <w:tr w:rsidR="00ED5AF0">
        <w:trPr>
          <w:trHeight w:val="21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Внутренняя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позиций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предъявленные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няя</w:t>
            </w:r>
            <w:r>
              <w:rPr>
                <w:color w:val="231F20"/>
                <w:spacing w:val="-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политика.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институт,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Форма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государства. 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</w:p>
        </w:tc>
      </w:tr>
      <w:tr w:rsidR="00ED5AF0">
        <w:trPr>
          <w:trHeight w:val="218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нархия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республика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демократии,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демо-</w:t>
            </w:r>
          </w:p>
        </w:tc>
      </w:tr>
      <w:tr w:rsidR="00ED5AF0">
        <w:trPr>
          <w:trHeight w:val="19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новные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формы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правления.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кратические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ценности: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приводить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описания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</w:p>
        </w:tc>
      </w:tr>
      <w:tr w:rsidR="00ED5AF0">
        <w:trPr>
          <w:trHeight w:val="21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Унитарное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федератив-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межпредметных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связей.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государственно-терри-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Приводить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примеры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государств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различными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503"/>
              </w:tabs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ториальное</w:t>
            </w:r>
            <w:r>
              <w:rPr>
                <w:color w:val="231F20"/>
                <w:w w:val="115"/>
                <w:sz w:val="18"/>
              </w:rPr>
              <w:tab/>
              <w:t>устройство.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447"/>
                <w:tab w:val="left" w:pos="4763"/>
              </w:tabs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правления,</w:t>
            </w:r>
            <w:r>
              <w:rPr>
                <w:color w:val="231F20"/>
                <w:w w:val="115"/>
                <w:sz w:val="18"/>
              </w:rPr>
              <w:tab/>
              <w:t>государственно-территориальным</w:t>
            </w:r>
            <w:r>
              <w:rPr>
                <w:color w:val="231F20"/>
                <w:w w:val="115"/>
                <w:sz w:val="18"/>
              </w:rPr>
              <w:tab/>
              <w:t>устрой-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Политический 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режим 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ством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политическим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режимом;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реализации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Демократия,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государства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примере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внутренней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внешней политики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мократические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ценности.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России: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отбирать 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соответствующие 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факты, 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Правовое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государство 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учебные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тексты,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межпредметные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</w:p>
        </w:tc>
      </w:tr>
      <w:tr w:rsidR="00ED5AF0">
        <w:trPr>
          <w:trHeight w:val="21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гражданское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указанию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современные 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государства 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правления,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государственно-территориальному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устройству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политическому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режиму: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таблицу,</w:t>
            </w:r>
          </w:p>
        </w:tc>
      </w:tr>
      <w:tr w:rsidR="00ED5AF0">
        <w:trPr>
          <w:trHeight w:val="21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3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самостоятельно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ПР4</w:t>
            </w:r>
          </w:p>
        </w:tc>
      </w:tr>
      <w:tr w:rsidR="00ED5AF0">
        <w:trPr>
          <w:trHeight w:val="199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политическую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власть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вла-</w:t>
            </w:r>
          </w:p>
        </w:tc>
      </w:tr>
      <w:tr w:rsidR="00ED5AF0">
        <w:trPr>
          <w:trHeight w:val="205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демократические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недемократические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ED5AF0">
        <w:trPr>
          <w:trHeight w:val="383"/>
        </w:trPr>
        <w:tc>
          <w:tcPr>
            <w:tcW w:w="181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унитарное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федеративное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террито-</w:t>
            </w:r>
          </w:p>
        </w:tc>
      </w:tr>
    </w:tbl>
    <w:p w:rsidR="00ED5AF0" w:rsidRDefault="00ED5AF0">
      <w:pPr>
        <w:spacing w:line="203" w:lineRule="exact"/>
        <w:rPr>
          <w:sz w:val="18"/>
        </w:rPr>
        <w:sectPr w:rsidR="00ED5AF0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10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65" type="#_x0000_t202" style="position:absolute;margin-left:28.35pt;margin-top:35.9pt;width:13pt;height:132.65pt;z-index:1578240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8.4pt;margin-top:344pt;width:12.6pt;height:11.35pt;z-index:1578291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6317"/>
        </w:trPr>
        <w:tc>
          <w:tcPr>
            <w:tcW w:w="1814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91" w:line="22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риально-государственное устройство, монархию и респу-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блику: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указывать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особенное.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before="1" w:line="228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 человеком, обществом и государством; связи поли-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тических потрясений и социально-экономических кризи-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 в государстве: исследовать ситуации, предложенные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ПР6</w:t>
            </w:r>
          </w:p>
          <w:p w:rsidR="00ED5AF0" w:rsidRDefault="009A0FE8">
            <w:pPr>
              <w:pStyle w:val="TableParagraph"/>
              <w:spacing w:before="3" w:line="228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</w:t>
            </w:r>
            <w:r>
              <w:rPr>
                <w:color w:val="231F20"/>
                <w:w w:val="115"/>
                <w:sz w:val="18"/>
              </w:rPr>
              <w:t>я о государстве для объ-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яснения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общества: формулировать суждения на основе соци-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  <w:p w:rsidR="00ED5AF0" w:rsidRDefault="009A0FE8">
            <w:pPr>
              <w:pStyle w:val="TableParagraph"/>
              <w:spacing w:before="2" w:line="228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 смысловым чтением фрагментов Конституции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актов, учебных и иных текстов обществоведческой тема-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схему.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 Основы функциональной грамотности: чи-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тательская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before="2" w:line="228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извлекать  инф</w:t>
            </w:r>
            <w:r>
              <w:rPr>
                <w:color w:val="231F20"/>
                <w:w w:val="115"/>
                <w:sz w:val="18"/>
              </w:rPr>
              <w:t>ормацию  о  сущности  политики,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государстве и его роли в обществе: выявлять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адаптированных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 том числе учебных материалов) и публикаций СМИ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 правил информационной безопасности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before="4" w:line="228" w:lineRule="auto"/>
              <w:ind w:right="143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конкретизировать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цию, содержащуюся в Конституции Российской Федера-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правовом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государстве,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демократии: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выводы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народовластии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подкрепляя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аргументами.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ПР12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Способствовать   </w:t>
            </w:r>
            <w:r>
              <w:rPr>
                <w:rFonts w:ascii="Cambria" w:hAnsi="Cambria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осознанию   </w:t>
            </w:r>
            <w:r>
              <w:rPr>
                <w:rFonts w:ascii="Cambria" w:hAnsi="Cambria"/>
                <w:i/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российской   </w:t>
            </w:r>
            <w:r>
              <w:rPr>
                <w:rFonts w:ascii="Cambria" w:hAnsi="Cambria"/>
                <w:i/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2"/>
                <w:w w:val="115"/>
                <w:sz w:val="18"/>
              </w:rPr>
              <w:t>гражданской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идентичности.</w:t>
            </w:r>
            <w:r>
              <w:rPr>
                <w:rFonts w:ascii="Cambria" w:hAnsi="Cambria"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(ЛР)</w:t>
            </w:r>
          </w:p>
        </w:tc>
      </w:tr>
    </w:tbl>
    <w:p w:rsidR="00ED5AF0" w:rsidRDefault="00ED5AF0">
      <w:pPr>
        <w:spacing w:line="228" w:lineRule="auto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63" type="#_x0000_t202" style="position:absolute;left:0;text-align:left;margin-left:28.4pt;margin-top:35.85pt;width:12.6pt;height:11.35pt;z-index:1578342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28.35pt;margin-top:228.5pt;width:13pt;height:126.85pt;z-index:15783936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786"/>
        </w:trPr>
        <w:tc>
          <w:tcPr>
            <w:tcW w:w="1814" w:type="dxa"/>
            <w:tcBorders>
              <w:top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объектов (явлений), выявлять причинно-следственные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связи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изучении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явлений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процессов.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92"/>
        </w:trPr>
        <w:tc>
          <w:tcPr>
            <w:tcW w:w="181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3"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Участие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граж-</w:t>
            </w:r>
          </w:p>
        </w:tc>
        <w:tc>
          <w:tcPr>
            <w:tcW w:w="2721" w:type="dxa"/>
            <w:tcBorders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221"/>
              </w:tabs>
              <w:spacing w:before="83"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w w:val="115"/>
                <w:sz w:val="18"/>
              </w:rPr>
              <w:tab/>
              <w:t>политического</w:t>
            </w:r>
          </w:p>
        </w:tc>
        <w:tc>
          <w:tcPr>
            <w:tcW w:w="5602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3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конституционном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стату-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политике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участия.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Выборы, 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рендум.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борах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референдуме,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политических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партиях: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Политические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партии,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приведённые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описа-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роль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демократическом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30"/>
                <w:sz w:val="18"/>
              </w:rPr>
              <w:t>ния.</w:t>
            </w:r>
            <w:r>
              <w:rPr>
                <w:color w:val="231F20"/>
                <w:spacing w:val="-2"/>
                <w:w w:val="13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30"/>
                <w:sz w:val="18"/>
              </w:rPr>
              <w:t>ПР1</w:t>
            </w:r>
          </w:p>
        </w:tc>
      </w:tr>
      <w:tr w:rsidR="00ED5AF0">
        <w:trPr>
          <w:trHeight w:val="19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308"/>
              </w:tabs>
              <w:spacing w:line="17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обществе.</w:t>
            </w:r>
            <w:r>
              <w:rPr>
                <w:color w:val="231F20"/>
                <w:w w:val="115"/>
                <w:sz w:val="18"/>
              </w:rPr>
              <w:tab/>
              <w:t>Общественно-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682"/>
              </w:tabs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политические</w:t>
            </w:r>
            <w:r>
              <w:rPr>
                <w:color w:val="231F20"/>
                <w:w w:val="120"/>
                <w:sz w:val="18"/>
              </w:rPr>
              <w:tab/>
              <w:t>организа-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объединений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политике: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отбирать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факты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(СМИ,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тексты)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ганизации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обеспечивают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законное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гражданина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политической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го-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сударства.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</w:tc>
      </w:tr>
      <w:tr w:rsidR="00ED5AF0">
        <w:trPr>
          <w:trHeight w:val="19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типы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политических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партий,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общественно-политических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организаций: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составлять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блицу,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устанавливать 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основания 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для 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классификации.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30"/>
                <w:sz w:val="18"/>
              </w:rPr>
              <w:t>ПР4</w:t>
            </w:r>
          </w:p>
        </w:tc>
      </w:tr>
      <w:tr w:rsidR="00ED5AF0">
        <w:trPr>
          <w:trHeight w:val="19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политического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(политическую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партию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общественно-политическое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движение;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референдум):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особенное.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ПР5</w:t>
            </w:r>
          </w:p>
        </w:tc>
      </w:tr>
      <w:tr w:rsidR="00ED5AF0">
        <w:trPr>
          <w:trHeight w:val="197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политической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обществе;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для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осмысле-</w:t>
            </w:r>
          </w:p>
        </w:tc>
      </w:tr>
      <w:tr w:rsidR="00ED5AF0">
        <w:trPr>
          <w:trHeight w:val="291"/>
        </w:trPr>
        <w:tc>
          <w:tcPr>
            <w:tcW w:w="181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социаль-</w:t>
            </w:r>
          </w:p>
        </w:tc>
      </w:tr>
    </w:tbl>
    <w:p w:rsidR="00ED5AF0" w:rsidRDefault="00ED5AF0">
      <w:pPr>
        <w:spacing w:line="202" w:lineRule="exact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61" type="#_x0000_t202" style="position:absolute;margin-left:28.35pt;margin-top:35.9pt;width:13pt;height:132.65pt;z-index:1578444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.4pt;margin-top:344pt;width:12.6pt;height:11.35pt;z-index:1578496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6322"/>
        </w:trPr>
        <w:tc>
          <w:tcPr>
            <w:tcW w:w="1814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3"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 роли избирателя, члена политической партии, участ-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общественно-политического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конкретных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ных ценностей и правовых норм своё </w:t>
            </w:r>
            <w:r>
              <w:rPr>
                <w:color w:val="231F20"/>
                <w:w w:val="115"/>
                <w:sz w:val="18"/>
              </w:rPr>
              <w:t>отношение к анти-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общественному политическому поведению: выражать своё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поступкам людей в конкретных ситуациях,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проявлять неприемлемость всех форм антиобщественного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политике.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Решать в рамках изученного материала познавательные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ролей избирателя, члена политической партии, участ-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общественно-политического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 смысловым чт</w:t>
            </w:r>
            <w:r>
              <w:rPr>
                <w:color w:val="231F20"/>
                <w:w w:val="115"/>
                <w:sz w:val="18"/>
              </w:rPr>
              <w:t>ением фрагментов Конституции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актов, учебных и иных текстов обществоведческой тема-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 о функциях политических партий, формах участия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граждан в политике.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 Основы функциональной гра-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мотности,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Искать и извлекать информацию о целях и функциях 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литических партий: проводить поиск и отбор 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 разли</w:t>
            </w:r>
            <w:r>
              <w:rPr>
                <w:color w:val="231F20"/>
                <w:w w:val="120"/>
                <w:sz w:val="18"/>
              </w:rPr>
              <w:t>чных адаптированных источников, предложен-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ектов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гумани-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59" type="#_x0000_t202" style="position:absolute;left:0;text-align:left;margin-left:28.4pt;margin-top:35.85pt;width:12.6pt;height:11.35pt;z-index:1578547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28.35pt;margin-top:228.5pt;width:13pt;height:126.85pt;z-index:15785984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2632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стическим и демократическим ценностям: выражать 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участвовать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дискус-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ПР13</w:t>
            </w:r>
          </w:p>
          <w:p w:rsidR="00ED5AF0" w:rsidRDefault="009A0FE8">
            <w:pPr>
              <w:pStyle w:val="TableParagraph"/>
              <w:spacing w:before="1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before="1"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Выбирать,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анализировать,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систематизировать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терпретировать информацию различных видов и форм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представления;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сходные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аргументы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(под-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тверждающие или опровергающие одну и ту же идею,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версию)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различных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информационных 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источниках.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77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Гражданин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государство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2427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6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демократиче-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ское федеративное право-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государство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республи-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 Россия — социальное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3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об основах конституцион-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строя Российской Федерации; основных направлени-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 внутренней политики Российской Федерации, приори-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</w:t>
            </w:r>
            <w:r>
              <w:rPr>
                <w:color w:val="231F20"/>
                <w:w w:val="115"/>
                <w:sz w:val="18"/>
              </w:rPr>
              <w:t>ексте,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фактами.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Россию как демократическое федератив-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республиканской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ления,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государство,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светское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ство: приводить описания на основе Конституции Россий-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</w:tc>
      </w:tr>
    </w:tbl>
    <w:p w:rsidR="00ED5AF0" w:rsidRDefault="00ED5AF0">
      <w:pPr>
        <w:spacing w:line="237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57" type="#_x0000_t202" style="position:absolute;margin-left:28.35pt;margin-top:35.9pt;width:13pt;height:132.65pt;z-index:1578649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8.4pt;margin-top:344pt;width:12.6pt;height:11.35pt;z-index:1578700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6325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приоритеты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 Российского 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сударства. Россия — свет-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5" w:line="237" w:lineRule="auto"/>
              <w:ind w:right="156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тики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сфере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образования.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 Российской Федерации в современном мире; для объ-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яснения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международной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политики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«сдерживания»: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СМИ.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ПР7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 и личный социальный опыт определять и аргумен-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тировать с точки зрения ценностей демократии и патрио-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тизма своё отношение к внутренней и внешней политике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 Федерации, международному терроризму,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литике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«сдерживания»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w w:val="115"/>
                <w:sz w:val="18"/>
              </w:rPr>
              <w:t>частвовать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обсуждении проблемы, готовить устное сообщение, пре-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зентацию,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ПР8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Решать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познавательные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политической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 Федерации, в международных отношениях: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 позиции участников, принимать решения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относительно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целесообразных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ПР9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Искать и извлекать информацию об основных направле-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 внутренней и внешней политики Российской Феде-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власти:  выяв-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соответствующие факты из публикаций СМИ с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 и обобщать информацию Конституции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нормативных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55" type="#_x0000_t202" style="position:absolute;left:0;text-align:left;margin-left:28.4pt;margin-top:35.85pt;width:12.6pt;height:11.35pt;z-index:1578752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28.35pt;margin-top:228.5pt;width:13pt;height:126.85pt;z-index:15788032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2623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актов, а также учебную информацию, предложенную учи-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 соотносить её с собственными знаниями о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литике, формулировать выводы, заполнять таблицу и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ПР12</w:t>
            </w:r>
          </w:p>
          <w:p w:rsidR="00ED5AF0" w:rsidRDefault="009A0FE8">
            <w:pPr>
              <w:pStyle w:val="TableParagraph"/>
              <w:spacing w:before="2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Способствовать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осознанию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гражданской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идентичности.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освоенные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межпредметные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понятия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учебной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познавательной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практике.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Выполнять работу с информацией: выбирать, анализи-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1"/>
                <w:w w:val="115"/>
                <w:sz w:val="18"/>
              </w:rPr>
              <w:t xml:space="preserve">ровать, систематизировать и интерпретировать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формацию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различных</w:t>
            </w:r>
            <w:r>
              <w:rPr>
                <w:rFonts w:ascii="Cambria" w:hAnsi="Cambria"/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видов</w:t>
            </w:r>
            <w:r>
              <w:rPr>
                <w:rFonts w:ascii="Cambria" w:hAnsi="Cambria"/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</w:t>
            </w:r>
            <w:r>
              <w:rPr>
                <w:rFonts w:ascii="Cambria" w:hAnsi="Cambria"/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представления.</w:t>
            </w:r>
            <w:r>
              <w:rPr>
                <w:rFonts w:ascii="Cambria" w:hAnsi="Cambria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2828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left="167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Высшие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власти</w:t>
            </w:r>
          </w:p>
          <w:p w:rsidR="00ED5AF0" w:rsidRDefault="009A0FE8">
            <w:pPr>
              <w:pStyle w:val="TableParagraph"/>
              <w:spacing w:line="237" w:lineRule="auto"/>
              <w:ind w:left="167" w:right="4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Президент — глава госу-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дарства Российская Феде-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рация.</w:t>
            </w:r>
          </w:p>
          <w:p w:rsidR="00ED5AF0" w:rsidRDefault="009A0FE8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Федеральное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Собрание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власти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правлениях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противодействия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коррупции,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ризма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экстремизма: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статус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полномочия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Президента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Думы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Совета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тельства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переводить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</w:t>
            </w:r>
          </w:p>
        </w:tc>
      </w:tr>
    </w:tbl>
    <w:p w:rsidR="00ED5AF0" w:rsidRDefault="00ED5AF0">
      <w:pPr>
        <w:spacing w:line="235" w:lineRule="auto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53" type="#_x0000_t202" style="position:absolute;margin-left:28.35pt;margin-top:35.9pt;width:13pt;height:132.65pt;z-index:1578854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8.4pt;margin-top:344pt;width:12.6pt;height:11.35pt;z-index:1578905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6325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Правительство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Судебная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 в Российской Фе-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ный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Суд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Российской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Верховный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</w:p>
          <w:p w:rsidR="00ED5AF0" w:rsidRDefault="009A0FE8">
            <w:pPr>
              <w:pStyle w:val="TableParagraph"/>
              <w:spacing w:line="192" w:lineRule="exact"/>
              <w:ind w:lef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управле-</w:t>
            </w:r>
          </w:p>
          <w:p w:rsidR="00ED5AF0" w:rsidRDefault="009A0FE8">
            <w:pPr>
              <w:pStyle w:val="TableParagraph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ние. Противодействие </w:t>
            </w:r>
            <w:r>
              <w:rPr>
                <w:color w:val="231F20"/>
                <w:w w:val="115"/>
                <w:sz w:val="18"/>
              </w:rPr>
              <w:t>кор-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рупции в Российской Фе-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дерации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информацию в схематическую: составлять таблицу на 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 учебного текста или фрагментов Конституции 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ПР2</w:t>
            </w:r>
          </w:p>
          <w:p w:rsidR="00ED5AF0" w:rsidRDefault="009A0FE8">
            <w:pPr>
              <w:pStyle w:val="TableParagraph"/>
              <w:spacing w:before="2" w:line="235" w:lineRule="auto"/>
              <w:ind w:right="156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правомочий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высших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Федерации: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привлекать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полномочия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высших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власти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переводить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схему  (таблицу). 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ПР4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димости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противодействия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коррупции: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принимать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доказыва-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противодействия.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Функ-</w:t>
            </w:r>
            <w:r>
              <w:rPr>
                <w:rFonts w:ascii="Cambria" w:hAnsi="Cambria"/>
                <w:i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циональная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before="12" w:line="235" w:lineRule="auto"/>
              <w:ind w:right="154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 смысловым чтением текстов обществоведче-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системе высших органов государственной власти 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сийской Федерации и системе судов Российской Федера-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 грамотности: читательская грамот-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ность</w:t>
            </w:r>
          </w:p>
          <w:p w:rsidR="00ED5AF0" w:rsidRDefault="009A0FE8">
            <w:pPr>
              <w:pStyle w:val="TableParagraph"/>
              <w:spacing w:before="5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 Федерация в практической учебной деятельности,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 жизни для осознанного выполнения граж-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данских обязанностей; публично представлят</w:t>
            </w:r>
            <w:r>
              <w:rPr>
                <w:color w:val="231F20"/>
                <w:w w:val="115"/>
                <w:sz w:val="18"/>
              </w:rPr>
              <w:t>ь 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</w:p>
        </w:tc>
      </w:tr>
    </w:tbl>
    <w:p w:rsidR="00ED5AF0" w:rsidRDefault="00ED5AF0">
      <w:pPr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51" type="#_x0000_t202" style="position:absolute;left:0;text-align:left;margin-left:28.4pt;margin-top:35.85pt;width:12.6pt;height:11.35pt;z-index:1578956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28.35pt;margin-top:228.5pt;width:13pt;height:126.85pt;z-index:15790080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2009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включая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деятельность)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ситуацией общения, особенностями аудитории и регла-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задания,  индивидуаль-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Базовые</w:t>
            </w:r>
            <w:r>
              <w:rPr>
                <w:rFonts w:ascii="Cambria" w:hAnsi="Cambria"/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логические</w:t>
            </w:r>
            <w:r>
              <w:rPr>
                <w:rFonts w:ascii="Cambria" w:hAnsi="Cambria"/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действия:</w:t>
            </w:r>
            <w:r>
              <w:rPr>
                <w:rFonts w:ascii="Cambria" w:hAnsi="Cambria"/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характеризо-</w:t>
            </w:r>
            <w:r>
              <w:rPr>
                <w:rFonts w:ascii="Cambria" w:hAnsi="Cambria"/>
                <w:i/>
                <w:color w:val="231F20"/>
                <w:spacing w:val="-4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существенные</w:t>
            </w:r>
            <w:r>
              <w:rPr>
                <w:rFonts w:ascii="Cambria" w:hAnsi="Cambria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признаки</w:t>
            </w:r>
            <w:r>
              <w:rPr>
                <w:rFonts w:ascii="Cambria" w:hAnsi="Cambria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объектов</w:t>
            </w:r>
            <w:r>
              <w:rPr>
                <w:rFonts w:ascii="Cambria" w:hAnsi="Cambria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(явлений).</w:t>
            </w:r>
            <w:r>
              <w:rPr>
                <w:rFonts w:ascii="Cambria" w:hAnsi="Cambria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438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left="167" w:right="1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Государственно-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</w:p>
          <w:p w:rsidR="00ED5AF0" w:rsidRDefault="009A0FE8">
            <w:pPr>
              <w:pStyle w:val="TableParagraph"/>
              <w:spacing w:line="20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Субъекты Российской Фе-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дерации: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республика,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край,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автоном-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автономный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Конституционный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статус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 Федерации. Местное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самоуправление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 государственно-террито-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риальном устройстве Российской Феде</w:t>
            </w:r>
            <w:r>
              <w:rPr>
                <w:color w:val="231F20"/>
                <w:w w:val="115"/>
                <w:sz w:val="18"/>
              </w:rPr>
              <w:t>рации: извлекать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 источников.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before="1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 примеры и моделировать ситуации в полити-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 сфере жизни общества, связанные с осуществлени-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 правомочий субъектов Федерации: находить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ствующие факты в предо</w:t>
            </w:r>
            <w:r>
              <w:rPr>
                <w:color w:val="231F20"/>
                <w:w w:val="115"/>
                <w:sz w:val="18"/>
              </w:rPr>
              <w:t>ставленных учителем текстах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задачах.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before="2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 с опорой на Конституцию Российской Федера-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полномочия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центра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субъектов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Российской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Федерации: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имосвязи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49" type="#_x0000_t202" style="position:absolute;margin-left:28.35pt;margin-top:35.9pt;width:13pt;height:132.65pt;z-index:1579059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.4pt;margin-top:344pt;width:12.6pt;height:11.35pt;z-index:1579110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6325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лем.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ПР6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 смысловым чтением Конституции 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Федерации: используя фрагменты Конституции Россий-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 Федерации, показать в виде тезисов (плана) целост-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 Российской Федерации и разграничение полномо-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чий между Центром и субъектами Федерации,</w:t>
            </w:r>
            <w:r>
              <w:rPr>
                <w:color w:val="231F20"/>
                <w:w w:val="120"/>
                <w:sz w:val="18"/>
              </w:rPr>
              <w:t xml:space="preserve"> сущность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самоуправления.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ПР10,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 грамотности: читательская грамот-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ность</w:t>
            </w:r>
          </w:p>
          <w:p w:rsidR="00ED5AF0" w:rsidRDefault="009A0FE8">
            <w:pPr>
              <w:pStyle w:val="TableParagraph"/>
              <w:spacing w:before="4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Искать и извлекать информацию о статусе субъекта Феде-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рации, в котором проживают обучающиеся: выявлять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ответствующие факты из публикаций СМИ с соблюдением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 информационной безопасности при работе в 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тернете.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субъектах Российской Федерации и их правовом статусе,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 её с собственными знани</w:t>
            </w:r>
            <w:r>
              <w:rPr>
                <w:color w:val="231F20"/>
                <w:w w:val="115"/>
                <w:sz w:val="18"/>
              </w:rPr>
              <w:t>ями о политике, 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подкрепляя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аргументами: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виды субъектов Федерации и приводить их примеры,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статуса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субъекта Федерации, в котором проживают обучающиеся.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ПР12</w:t>
            </w:r>
          </w:p>
          <w:p w:rsidR="00ED5AF0" w:rsidRDefault="009A0FE8">
            <w:pPr>
              <w:pStyle w:val="TableParagraph"/>
              <w:tabs>
                <w:tab w:val="left" w:pos="1880"/>
                <w:tab w:val="left" w:pos="3037"/>
                <w:tab w:val="left" w:pos="4241"/>
              </w:tabs>
              <w:spacing w:line="232" w:lineRule="auto"/>
              <w:ind w:right="156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Способствовать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ab/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осознанию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ab/>
              <w:t>российской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ab/>
            </w:r>
            <w:r>
              <w:rPr>
                <w:rFonts w:ascii="Cambria" w:hAnsi="Cambria"/>
                <w:i/>
                <w:color w:val="231F20"/>
                <w:spacing w:val="-4"/>
                <w:w w:val="115"/>
                <w:sz w:val="18"/>
              </w:rPr>
              <w:t>гражданской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идентичности, освоению традиционных российских социо-</w:t>
            </w:r>
            <w:r>
              <w:rPr>
                <w:rFonts w:ascii="Cambria" w:hAnsi="Cambria"/>
                <w:i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культурных</w:t>
            </w:r>
            <w:r>
              <w:rPr>
                <w:rFonts w:ascii="Cambria" w:hAnsi="Cambria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духовно-нравственных</w:t>
            </w:r>
            <w:r>
              <w:rPr>
                <w:rFonts w:ascii="Cambria" w:hAnsi="Cambria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ценностей.</w:t>
            </w:r>
            <w:r>
              <w:rPr>
                <w:rFonts w:ascii="Cambria" w:hAnsi="Cambria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различные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методы,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инструменты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запро-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сы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поиске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отборе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информации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или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данных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ис-</w:t>
            </w:r>
            <w:r>
              <w:rPr>
                <w:rFonts w:ascii="Cambria" w:hAnsi="Cambria"/>
                <w:i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точников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учётом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предложенной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учебной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задачи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данных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критериев.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</w:tbl>
    <w:p w:rsidR="00ED5AF0" w:rsidRDefault="00ED5AF0">
      <w:pPr>
        <w:spacing w:line="232" w:lineRule="auto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47" type="#_x0000_t202" style="position:absolute;left:0;text-align:left;margin-left:28.4pt;margin-top:35.85pt;width:12.6pt;height:11.35pt;z-index:1579161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28.35pt;margin-top:228.5pt;width:13pt;height:126.85pt;z-index:15792128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3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292"/>
        </w:trPr>
        <w:tc>
          <w:tcPr>
            <w:tcW w:w="181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3"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Конституция</w:t>
            </w:r>
          </w:p>
        </w:tc>
        <w:tc>
          <w:tcPr>
            <w:tcW w:w="2721" w:type="dxa"/>
            <w:tcBorders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3"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Конституционный 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статус</w:t>
            </w:r>
          </w:p>
        </w:tc>
        <w:tc>
          <w:tcPr>
            <w:tcW w:w="5602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3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конституционном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стату-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Российской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499"/>
              </w:tabs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гражданина</w:t>
            </w:r>
            <w:r>
              <w:rPr>
                <w:color w:val="231F20"/>
                <w:w w:val="120"/>
                <w:sz w:val="18"/>
              </w:rPr>
              <w:tab/>
              <w:t>Российской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Федерации.  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Гражданство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тики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</w:p>
        </w:tc>
      </w:tr>
      <w:tr w:rsidR="00ED5AF0">
        <w:trPr>
          <w:trHeight w:val="202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правовом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ста-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487"/>
              </w:tabs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w w:val="120"/>
                <w:sz w:val="18"/>
              </w:rPr>
              <w:t>Федерации.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конституционного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тусе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конституци-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0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статуса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.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гражданина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онных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свобод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30"/>
                <w:sz w:val="18"/>
              </w:rPr>
              <w:t>ПР1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459"/>
              </w:tabs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занностей</w:t>
            </w:r>
            <w:r>
              <w:rPr>
                <w:color w:val="231F20"/>
                <w:w w:val="120"/>
                <w:sz w:val="18"/>
              </w:rPr>
              <w:tab/>
              <w:t>гражданина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табли-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цу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ПР4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правами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обязанностями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граждан: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уча-</w:t>
            </w:r>
          </w:p>
        </w:tc>
      </w:tr>
      <w:tr w:rsidR="00ED5AF0">
        <w:trPr>
          <w:trHeight w:val="202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иллю-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стрировать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фактами.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ПР6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конституционном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тусе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ED5AF0">
        <w:trPr>
          <w:trHeight w:val="202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осмысления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социальной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роли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гражданина: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формулиро-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1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Овладевать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смысловым 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чтением: 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используя 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Конституции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гражданстве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</w:tr>
      <w:tr w:rsidR="00ED5AF0">
        <w:trPr>
          <w:trHeight w:val="202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конституционном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статусе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</w:tr>
      <w:tr w:rsidR="00ED5AF0">
        <w:trPr>
          <w:trHeight w:val="210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90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гражданина,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(схему).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ПР10,</w:t>
            </w:r>
            <w:r>
              <w:rPr>
                <w:rFonts w:ascii="Cambria" w:hAnsi="Cambria"/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Основы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4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ность</w:t>
            </w:r>
          </w:p>
        </w:tc>
      </w:tr>
      <w:tr w:rsidR="00ED5AF0">
        <w:trPr>
          <w:trHeight w:val="196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Публично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конституционного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статуса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</w:p>
        </w:tc>
      </w:tr>
      <w:tr w:rsidR="00ED5AF0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гражданина, гарантий и способов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 его прав и</w:t>
            </w:r>
          </w:p>
        </w:tc>
      </w:tr>
      <w:tr w:rsidR="00ED5AF0">
        <w:trPr>
          <w:trHeight w:val="291"/>
        </w:trPr>
        <w:tc>
          <w:tcPr>
            <w:tcW w:w="181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свобод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осо-</w:t>
            </w:r>
          </w:p>
        </w:tc>
      </w:tr>
    </w:tbl>
    <w:p w:rsidR="00ED5AF0" w:rsidRDefault="00ED5AF0">
      <w:pPr>
        <w:spacing w:line="202" w:lineRule="exact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45" type="#_x0000_t202" style="position:absolute;margin-left:28.35pt;margin-top:35.9pt;width:13pt;height:132.65pt;z-index:1579264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.4pt;margin-top:344pt;width:12.6pt;height:11.35pt;z-index:1579315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4742"/>
        </w:trPr>
        <w:tc>
          <w:tcPr>
            <w:tcW w:w="1814" w:type="dxa"/>
            <w:tcBorders>
              <w:bottom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91" w:line="225" w:lineRule="auto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бенностями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аудитории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регламентом: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ПР14.</w:t>
            </w:r>
          </w:p>
          <w:p w:rsidR="00ED5AF0" w:rsidRDefault="009A0FE8">
            <w:pPr>
              <w:pStyle w:val="TableParagraph"/>
              <w:spacing w:before="2" w:line="228" w:lineRule="auto"/>
              <w:ind w:right="147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стей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российского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общества: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гуманистических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демократических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народами,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ституционного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статуса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гражданина,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гарантий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прав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свобод.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ПР16,</w:t>
            </w:r>
            <w:r>
              <w:rPr>
                <w:rFonts w:ascii="Cambria" w:hAnsi="Cambria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функ-</w:t>
            </w:r>
            <w:r>
              <w:rPr>
                <w:rFonts w:ascii="Cambria" w:hAnsi="Cambria"/>
                <w:i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циональной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компетенции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Способствовать   </w:t>
            </w:r>
            <w:r>
              <w:rPr>
                <w:rFonts w:ascii="Cambria" w:hAnsi="Cambria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осознанию   </w:t>
            </w:r>
            <w:r>
              <w:rPr>
                <w:rFonts w:ascii="Cambria" w:hAnsi="Cambria"/>
                <w:i/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 xml:space="preserve">российской   </w:t>
            </w:r>
            <w:r>
              <w:rPr>
                <w:rFonts w:ascii="Cambria" w:hAnsi="Cambria"/>
                <w:i/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2"/>
                <w:w w:val="115"/>
                <w:sz w:val="18"/>
              </w:rPr>
              <w:t>гражданской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идентичности.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before="7" w:line="22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ценностного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отношения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себе,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окружающим</w:t>
            </w:r>
            <w:r>
              <w:rPr>
                <w:rFonts w:ascii="Cambria" w:hAnsi="Cambr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людям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целом.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2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связи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изучении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явлений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процессов.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  <w:p w:rsidR="00ED5AF0" w:rsidRDefault="009A0FE8">
            <w:pPr>
              <w:pStyle w:val="TableParagraph"/>
              <w:spacing w:line="22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Выбирать,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анализировать,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систематизировать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терпретировать информацию различных видов и форм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представления.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376"/>
        </w:trPr>
        <w:tc>
          <w:tcPr>
            <w:tcW w:w="10137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77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системе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социальных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отношений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1171"/>
        </w:trPr>
        <w:tc>
          <w:tcPr>
            <w:tcW w:w="1814" w:type="dxa"/>
            <w:tcBorders>
              <w:top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7" w:line="230" w:lineRule="auto"/>
              <w:ind w:left="167" w:right="5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общности</w:t>
            </w:r>
          </w:p>
          <w:p w:rsidR="00ED5AF0" w:rsidRDefault="009A0FE8">
            <w:pPr>
              <w:pStyle w:val="TableParagraph"/>
              <w:spacing w:line="230" w:lineRule="auto"/>
              <w:ind w:left="167" w:right="6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Социальная структура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щества. Многообразие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бильность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7" w:line="230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 и применять знания о социальной структуре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общества, социальных общностях и группах: выделять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социальной структуре </w:t>
            </w:r>
            <w:r>
              <w:rPr>
                <w:color w:val="231F20"/>
                <w:w w:val="120"/>
                <w:sz w:val="18"/>
              </w:rPr>
              <w:t>общества социальные общности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группы, извлекать данные из разных источников, на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</w:tc>
      </w:tr>
    </w:tbl>
    <w:p w:rsidR="00ED5AF0" w:rsidRDefault="00ED5AF0">
      <w:pPr>
        <w:spacing w:line="230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43" type="#_x0000_t202" style="position:absolute;left:0;text-align:left;margin-left:28.4pt;margin-top:35.85pt;width:12.6pt;height:16pt;z-index:1579366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28.35pt;margin-top:228.5pt;width:13pt;height:126.85pt;z-index:15794176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5460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4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 социальные группы: определять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 по заданным основаниям и формулиро-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вать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основания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классификации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социальных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ПР4</w:t>
            </w:r>
          </w:p>
          <w:p w:rsidR="00ED5AF0" w:rsidRDefault="009A0FE8">
            <w:pPr>
              <w:pStyle w:val="TableParagraph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молодёжь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социальную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группу: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водить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публикаций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  <w:p w:rsidR="00ED5AF0" w:rsidRDefault="009A0FE8">
            <w:pPr>
              <w:pStyle w:val="TableParagraph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 причины существования разных социальных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групп: извлекать и интерпретировать информацию из пре-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доставленных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ПР6</w:t>
            </w:r>
          </w:p>
          <w:p w:rsidR="00ED5AF0" w:rsidRDefault="009A0FE8">
            <w:pPr>
              <w:pStyle w:val="TableParagraph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мобильности: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 признаков и различных видов социальной 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бильности.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ПР5</w:t>
            </w:r>
          </w:p>
          <w:p w:rsidR="00ED5AF0" w:rsidRDefault="009A0FE8">
            <w:pPr>
              <w:pStyle w:val="TableParagraph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Извлекать информацию о социальной структуре россий-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общества из предоставленных источников и преоб-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схему) и из предложенных моде</w:t>
            </w:r>
            <w:r>
              <w:rPr>
                <w:color w:val="231F20"/>
                <w:w w:val="115"/>
                <w:sz w:val="18"/>
              </w:rPr>
              <w:t>лей в текст: описывать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 извлекаемых данных, заполнять таблицу, строить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сти:</w:t>
            </w:r>
            <w:r>
              <w:rPr>
                <w:rFonts w:ascii="Cambria" w:hAnsi="Cambr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line="237" w:lineRule="auto"/>
              <w:ind w:right="150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 готовность к активному участию в жиз-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семьи,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образовательной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организации.  (ЛР)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Выбирать,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анализировать,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систематизировать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терпретировать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информацию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различных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видов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представления.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</w:tbl>
    <w:p w:rsidR="00ED5AF0" w:rsidRDefault="00ED5AF0">
      <w:pPr>
        <w:spacing w:line="237" w:lineRule="auto"/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41" type="#_x0000_t202" style="position:absolute;margin-left:28.35pt;margin-top:35.9pt;width:13pt;height:132.65pt;z-index:1579468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8.4pt;margin-top:339.35pt;width:12.6pt;height:16pt;z-index:1579520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6325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 w:right="14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Статусы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личности.</w:t>
            </w:r>
          </w:p>
          <w:p w:rsidR="00ED5AF0" w:rsidRDefault="009A0FE8">
            <w:pPr>
              <w:pStyle w:val="TableParagraph"/>
              <w:spacing w:line="237" w:lineRule="auto"/>
              <w:ind w:left="167" w:right="6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Семья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статус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обществе.</w:t>
            </w:r>
          </w:p>
          <w:p w:rsidR="00ED5AF0" w:rsidRDefault="009A0FE8">
            <w:pPr>
              <w:pStyle w:val="TableParagraph"/>
              <w:spacing w:line="237" w:lineRule="auto"/>
              <w:ind w:left="167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Социальные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Ролевой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подростка.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Социализация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социализа-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личности.</w:t>
            </w:r>
          </w:p>
          <w:p w:rsidR="00ED5AF0" w:rsidRDefault="009A0FE8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5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Осваивать и применять знания о социальных статусах,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ролях и социализации личности, о важности семьи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базового социального института: выделять в предостав-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ленной информации сведения, относящиеся к социаль-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 статусам, ролям и социализации, социальному 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ституту семьи, раскрывать сущность процесса соц</w:t>
            </w:r>
            <w:r>
              <w:rPr>
                <w:color w:val="231F20"/>
                <w:w w:val="115"/>
                <w:sz w:val="18"/>
              </w:rPr>
              <w:t>иализа-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 примеры различных социальных статусов: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зывать позиции, определяющие статус личности, и иллю-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стрировать их на основе описаний жизненных ситуаций.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Приводить </w:t>
            </w:r>
            <w:r>
              <w:rPr>
                <w:color w:val="231F20"/>
                <w:w w:val="120"/>
                <w:sz w:val="18"/>
              </w:rPr>
              <w:t>примеры социальных ролей: иллюстрировать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ролевой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репертуар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практиках.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на основе учебных текстов план: формулиро-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пункты и подпункты плана, отражающие изученный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 о социальных параметрах и социализации лич-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ности.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 Основы функциональной грамотности: чи-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тательская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для осмысления лично-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социального опыта при исполнении типичных для 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совершеннолетних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подростков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основные функции семьи в обществе: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конкретные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  <w:p w:rsidR="00ED5AF0" w:rsidRDefault="009A0FE8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и обобщать информацию из адаптирован-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источников (в том числе учебных материалов) и пу-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бликаций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отражающую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</w:p>
        </w:tc>
      </w:tr>
    </w:tbl>
    <w:p w:rsidR="00ED5AF0" w:rsidRDefault="00ED5AF0">
      <w:pPr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39" type="#_x0000_t202" style="position:absolute;left:0;text-align:left;margin-left:28.4pt;margin-top:35.85pt;width:12.6pt;height:16pt;z-index:1579571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28.35pt;margin-top:228.5pt;width:13pt;height:126.85pt;z-index:15796224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3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4460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своих социальных ролей: выделять сведения, относящие-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 к теме, приводить сформулированные суждения на 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 соотнесения этой информацию с личным социальным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увлечения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ПР12</w:t>
            </w:r>
          </w:p>
          <w:p w:rsidR="00ED5AF0" w:rsidRDefault="009A0FE8">
            <w:pPr>
              <w:pStyle w:val="TableParagraph"/>
              <w:spacing w:before="1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Решать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познавательные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 типичные социальные взаимодействия: выполнять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 по анализу ситуаций, связанных с семейными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ценностями, различными способами разрешения семей-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ных конфликтов.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ПР9, Основы функциональной грамот-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ности:</w:t>
            </w:r>
            <w:r>
              <w:rPr>
                <w:rFonts w:ascii="Cambria" w:hAnsi="Cambria"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готовность</w:t>
            </w:r>
            <w:r>
              <w:rPr>
                <w:rFonts w:ascii="Cambria" w:hAnsi="Cambria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активному</w:t>
            </w:r>
            <w:r>
              <w:rPr>
                <w:rFonts w:ascii="Cambria" w:hAnsi="Cambria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участию</w:t>
            </w:r>
            <w:r>
              <w:rPr>
                <w:rFonts w:ascii="Cambria" w:hAnsi="Cambria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жиз-</w:t>
            </w:r>
            <w:r>
              <w:rPr>
                <w:rFonts w:ascii="Cambria" w:hAnsi="Cambria"/>
                <w:i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ни</w:t>
            </w:r>
            <w:r>
              <w:rPr>
                <w:rFonts w:ascii="Cambria" w:hAnsi="Cambria"/>
                <w:i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семьи.</w:t>
            </w:r>
            <w:r>
              <w:rPr>
                <w:rFonts w:ascii="Cambria" w:hAnsi="Cambria"/>
                <w:i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готовность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выполнению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социальных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ролей</w:t>
            </w:r>
            <w:r>
              <w:rPr>
                <w:rFonts w:ascii="Cambria" w:hAnsi="Cambria"/>
                <w:i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обществе.</w:t>
            </w:r>
            <w:r>
              <w:rPr>
                <w:rFonts w:ascii="Cambria" w:hAnsi="Cambria"/>
                <w:i/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Применять различные методы, инструменты и запро-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сы при поиске и отборе информации или данных из ис-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точников </w:t>
            </w:r>
            <w:r>
              <w:rPr>
                <w:rFonts w:ascii="Cambria" w:hAnsi="Cambria"/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с </w:t>
            </w:r>
            <w:r>
              <w:rPr>
                <w:rFonts w:ascii="Cambria" w:hAnsi="Cambria"/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учётом  </w:t>
            </w:r>
            <w:r>
              <w:rPr>
                <w:rFonts w:ascii="Cambria" w:hAnsi="Cambria"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предложенной  </w:t>
            </w:r>
            <w:r>
              <w:rPr>
                <w:rFonts w:ascii="Cambria" w:hAnsi="Cambria"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учебной  </w:t>
            </w:r>
            <w:r>
              <w:rPr>
                <w:rFonts w:ascii="Cambria" w:hAnsi="Cambria"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задачи</w:t>
            </w:r>
            <w:r>
              <w:rPr>
                <w:rFonts w:ascii="Cambria" w:hAnsi="Cambria"/>
                <w:i/>
                <w:color w:val="231F20"/>
                <w:spacing w:val="-4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заданных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критериев.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  <w:p w:rsidR="00ED5AF0" w:rsidRDefault="009A0FE8">
            <w:pPr>
              <w:pStyle w:val="TableParagraph"/>
              <w:spacing w:line="232" w:lineRule="auto"/>
              <w:ind w:right="157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Выражать себя (свою точку зрения) в устных и пись-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менных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текстах.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989"/>
        </w:trPr>
        <w:tc>
          <w:tcPr>
            <w:tcW w:w="1814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Этносы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обществе. </w:t>
            </w:r>
            <w:r>
              <w:rPr>
                <w:color w:val="231F20"/>
                <w:w w:val="115"/>
                <w:sz w:val="18"/>
              </w:rPr>
              <w:t>Соци-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альная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полити-</w:t>
            </w: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Этнос и нация. Россия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дарство. Этносы и нации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культур.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об этносе и нациях, этни-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ческом многообразии современного человечества, диалоге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общегосударственных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37" type="#_x0000_t202" style="position:absolute;margin-left:28.35pt;margin-top:35.9pt;width:13pt;height:132.65pt;z-index:1579673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8.4pt;margin-top:339.35pt;width:12.6pt;height:16pt;z-index:1579724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6325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</w:t>
            </w:r>
          </w:p>
          <w:p w:rsidR="00ED5AF0" w:rsidRDefault="009A0FE8">
            <w:pPr>
              <w:pStyle w:val="TableParagraph"/>
              <w:spacing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государства.</w:t>
            </w:r>
          </w:p>
          <w:p w:rsidR="00ED5AF0" w:rsidRDefault="009A0FE8">
            <w:pPr>
              <w:pStyle w:val="TableParagraph"/>
              <w:spacing w:line="237" w:lineRule="auto"/>
              <w:ind w:left="167" w:right="15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Социальные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разрешения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7" w:line="235" w:lineRule="auto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этнонациональных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многоконфессиональном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ПР1,</w:t>
            </w:r>
            <w:r>
              <w:rPr>
                <w:rFonts w:ascii="Cambria" w:hAnsi="Cambria"/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функци-</w:t>
            </w:r>
            <w:r>
              <w:rPr>
                <w:rFonts w:ascii="Cambria" w:hAnsi="Cambria"/>
                <w:i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ональной</w:t>
            </w:r>
            <w:r>
              <w:rPr>
                <w:rFonts w:ascii="Cambria" w:hAnsi="Cambria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компетенции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литики,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ПР2</w:t>
            </w:r>
          </w:p>
          <w:p w:rsidR="00ED5AF0" w:rsidRDefault="009A0FE8">
            <w:pPr>
              <w:pStyle w:val="TableParagraph"/>
              <w:spacing w:before="1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государства: отбирать соответствующие ситуации из 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</w:t>
            </w:r>
          </w:p>
          <w:p w:rsidR="00ED5AF0" w:rsidRDefault="009A0FE8">
            <w:pPr>
              <w:pStyle w:val="TableParagraph"/>
              <w:spacing w:before="1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 и объяснять взаимосвязи социальных яв-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лений и процессов: выявлять причины социальных 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конфликтов,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ПР6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межнациональных  отношени-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ях, их противоречивом характере, об историческом един-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 народов России из различных источников, публика-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 СМИ и Интернета: читать информацию (в том 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статистическую), находить в ней ответы на пос</w:t>
            </w:r>
            <w:r>
              <w:rPr>
                <w:color w:val="231F20"/>
                <w:w w:val="115"/>
                <w:sz w:val="18"/>
              </w:rPr>
              <w:t>тавленные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 выделять основные аспекты информации, вклю-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содержательный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группировать найденную информацию для презентации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читательская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грамотность</w:t>
            </w:r>
          </w:p>
          <w:p w:rsidR="00ED5AF0" w:rsidRDefault="009A0FE8">
            <w:pPr>
              <w:pStyle w:val="TableParagraph"/>
              <w:spacing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критически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современную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формацию о социальных конфликтах из публикаций СМИ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Интернета: различать в информационных сообщениях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оценочные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суждения.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ПР12</w:t>
            </w:r>
          </w:p>
          <w:p w:rsidR="00ED5AF0" w:rsidRDefault="009A0FE8">
            <w:pPr>
              <w:pStyle w:val="TableParagraph"/>
              <w:spacing w:line="237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Аргументировать с опорой на факты общественной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личный социальный опыт своё </w:t>
            </w:r>
            <w:r>
              <w:rPr>
                <w:color w:val="231F20"/>
                <w:w w:val="115"/>
                <w:sz w:val="18"/>
              </w:rPr>
              <w:t>отношение к разным эт-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носам: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обращаясь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ситуациям,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35" type="#_x0000_t202" style="position:absolute;left:0;text-align:left;margin-left:28.4pt;margin-top:35.85pt;width:12.6pt;height:16pt;z-index:15797760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28.35pt;margin-top:228.5pt;width:13pt;height:126.85pt;z-index:15798272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3641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6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уважение к представителям разных этносов за вклад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 общества и дружественные отношения между 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родами.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ПР8, Основы функциональной 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before="5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собственные поступки и поведение: 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собственное отношение к людям других национальностей.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ПР13, Основы функциональной грамотности: глобаль-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ные</w:t>
            </w:r>
            <w:r>
              <w:rPr>
                <w:rFonts w:ascii="Cambria" w:hAnsi="Cambria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before="5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совместную деятельность с людьми другой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национальной и религиозной принадлежности </w:t>
            </w:r>
            <w:r>
              <w:rPr>
                <w:color w:val="231F20"/>
                <w:w w:val="120"/>
                <w:sz w:val="18"/>
              </w:rPr>
              <w:t>на основе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взаимопонимания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между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людьми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культур: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нять учебные задания в парах и группах.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ПР16, Основы</w:t>
            </w:r>
            <w:r>
              <w:rPr>
                <w:rFonts w:ascii="Cambria" w:hAnsi="Cambria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функциональной грамотности: глобальные компетенции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Воспитывать уважение к традициям разных народов,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проживающих</w:t>
            </w:r>
            <w:r>
              <w:rPr>
                <w:rFonts w:ascii="Cambria" w:hAnsi="Cambria"/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в</w:t>
            </w:r>
            <w:r>
              <w:rPr>
                <w:rFonts w:ascii="Cambria" w:hAnsi="Cambria"/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нашей</w:t>
            </w:r>
            <w:r>
              <w:rPr>
                <w:rFonts w:ascii="Cambria" w:hAnsi="Cambria"/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стране.</w:t>
            </w:r>
            <w:r>
              <w:rPr>
                <w:rFonts w:ascii="Cambria" w:hAnsi="Cambria"/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(ЛР)</w:t>
            </w:r>
          </w:p>
          <w:p w:rsidR="00ED5AF0" w:rsidRDefault="009A0FE8">
            <w:pPr>
              <w:pStyle w:val="TableParagraph"/>
              <w:spacing w:before="4" w:line="232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Ставить себя на место другого человека, понимать мо-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тивы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намерения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другого.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</w:tc>
      </w:tr>
      <w:tr w:rsidR="00ED5AF0">
        <w:trPr>
          <w:trHeight w:val="1805"/>
        </w:trPr>
        <w:tc>
          <w:tcPr>
            <w:tcW w:w="1814" w:type="dxa"/>
            <w:tcBorders>
              <w:left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Отклоняющееся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</w:p>
          <w:p w:rsidR="00ED5AF0" w:rsidRDefault="009A0FE8">
            <w:pPr>
              <w:pStyle w:val="TableParagraph"/>
              <w:spacing w:line="237" w:lineRule="auto"/>
              <w:ind w:left="167" w:right="3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spacing w:val="-4"/>
                <w:w w:val="115"/>
                <w:sz w:val="18"/>
              </w:rPr>
              <w:t xml:space="preserve">Отклоняющееся </w:t>
            </w:r>
            <w:r>
              <w:rPr>
                <w:color w:val="231F20"/>
                <w:spacing w:val="-3"/>
                <w:w w:val="115"/>
                <w:sz w:val="18"/>
              </w:rPr>
              <w:t>поведение.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Опасность наркомании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алкоголизма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и общества. </w:t>
            </w:r>
            <w:r>
              <w:rPr>
                <w:color w:val="231F20"/>
                <w:w w:val="120"/>
                <w:sz w:val="18"/>
              </w:rPr>
              <w:t>Профилакти-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негативных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отклоне-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 поведения. Социаль-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 и личная значимость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и обобщать текстовую и статистическую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 об отклоняющемся поведении, его причинах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негативных последствиях из адаптированных источни-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 (в том числе учебных материалов) и публикаций СМИ: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 информацию в виде кратких выводов и обоб-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щений.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ПР12</w:t>
            </w:r>
          </w:p>
          <w:p w:rsidR="00ED5AF0" w:rsidRDefault="009A0FE8">
            <w:pPr>
              <w:pStyle w:val="TableParagraph"/>
              <w:spacing w:before="1" w:line="237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для аргументированно-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значимости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</w:p>
        </w:tc>
      </w:tr>
    </w:tbl>
    <w:p w:rsidR="00ED5AF0" w:rsidRDefault="00ED5AF0">
      <w:pPr>
        <w:spacing w:line="237" w:lineRule="auto"/>
        <w:jc w:val="both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33" type="#_x0000_t202" style="position:absolute;margin-left:28.35pt;margin-top:35.9pt;width:13pt;height:132.65pt;z-index:1579878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8.4pt;margin-top:339.35pt;width:12.6pt;height:16pt;z-index:1579929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4703"/>
        </w:trPr>
        <w:tc>
          <w:tcPr>
            <w:tcW w:w="1814" w:type="dxa"/>
            <w:tcBorders>
              <w:bottom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3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образа жизни, опасности наркомании и алкоголизма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 и общества: формулировать суждения о послед-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последствиях наркомании и алкоголизма для человека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ПР7</w:t>
            </w:r>
          </w:p>
          <w:p w:rsidR="00ED5AF0" w:rsidRDefault="009A0FE8">
            <w:pPr>
              <w:pStyle w:val="TableParagraph"/>
              <w:spacing w:before="1"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Решать познавательные и практические задачи, касающи-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еся негативных отклонений поведения и их профилакти-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ки: анализировать жизненные ситуации и принимать 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относительно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осуществления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конкретных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ПР9</w:t>
            </w:r>
          </w:p>
          <w:p w:rsidR="00ED5AF0" w:rsidRDefault="009A0FE8">
            <w:pPr>
              <w:pStyle w:val="TableParagraph"/>
              <w:spacing w:before="1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тельности: выстраивать собственную траекторию поведе-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ПР14</w:t>
            </w:r>
          </w:p>
          <w:p w:rsidR="00ED5AF0" w:rsidRDefault="009A0FE8">
            <w:pPr>
              <w:pStyle w:val="TableParagraph"/>
              <w:spacing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неприемлемость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антиобщественного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ния: выражать собственное отношение к антиобществен-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последствиям.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ПР13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Публично представлять результаты выполненного про-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екта.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  <w:p w:rsidR="00ED5AF0" w:rsidRDefault="009A0FE8">
            <w:pPr>
              <w:pStyle w:val="TableParagraph"/>
              <w:spacing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 ценностного отношения к себе, окружающим людям: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принятие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ценностей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здорового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безопасного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образа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жизни,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неприятие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вредных</w:t>
            </w:r>
            <w:r>
              <w:rPr>
                <w:rFonts w:ascii="Cambria" w:hAnsi="Cambria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привычек.</w:t>
            </w:r>
            <w:r>
              <w:rPr>
                <w:rFonts w:ascii="Cambria" w:hAnsi="Cambria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</w:tc>
      </w:tr>
      <w:tr w:rsidR="00ED5AF0">
        <w:trPr>
          <w:trHeight w:val="376"/>
        </w:trPr>
        <w:tc>
          <w:tcPr>
            <w:tcW w:w="10137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77"/>
              <w:ind w:left="2551" w:right="254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современном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изменяющемся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мире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ED5AF0">
        <w:trPr>
          <w:trHeight w:val="1201"/>
        </w:trPr>
        <w:tc>
          <w:tcPr>
            <w:tcW w:w="1814" w:type="dxa"/>
            <w:tcBorders>
              <w:top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left="167"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менном изменя-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ющемся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</w:p>
          <w:p w:rsidR="00ED5AF0" w:rsidRDefault="009A0FE8">
            <w:pPr>
              <w:pStyle w:val="TableParagraph"/>
              <w:spacing w:line="204" w:lineRule="exact"/>
              <w:ind w:lef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ство. Сущность глобализа-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и последствия глоба-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лизации,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противоречия.</w:t>
            </w: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2" w:line="237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Осваивать и применять знания об информационном 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коммуникации, особенности общения в виртуальном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</w:t>
            </w:r>
          </w:p>
        </w:tc>
      </w:tr>
    </w:tbl>
    <w:p w:rsidR="00ED5AF0" w:rsidRDefault="00ED5AF0">
      <w:pPr>
        <w:spacing w:line="237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31" type="#_x0000_t202" style="position:absolute;left:0;text-align:left;margin-left:28.4pt;margin-top:35.85pt;width:12.6pt;height:16pt;z-index:15799808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28.35pt;margin-top:228.5pt;width:13pt;height:126.85pt;z-index:15800320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3"/>
        </w:trPr>
        <w:tc>
          <w:tcPr>
            <w:tcW w:w="1814" w:type="dxa"/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284"/>
        </w:trPr>
        <w:tc>
          <w:tcPr>
            <w:tcW w:w="181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before="83"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Глобальные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проблемы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602" w:type="dxa"/>
            <w:tcBorders>
              <w:bottom w:val="nil"/>
            </w:tcBorders>
          </w:tcPr>
          <w:p w:rsidR="00ED5AF0" w:rsidRDefault="009A0FE8">
            <w:pPr>
              <w:pStyle w:val="TableParagraph"/>
              <w:spacing w:before="83"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Характеризовать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сущность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информационного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общества,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возможности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глобализацию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общемировой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интеграционный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Экологическая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процесс: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описывать,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опираясь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улучшения.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предоставленные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глоба-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Молодёжь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—  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активный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лизации,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её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положительные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отрицательные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послед-</w:t>
            </w:r>
          </w:p>
        </w:tc>
      </w:tr>
      <w:tr w:rsidR="00ED5AF0">
        <w:trPr>
          <w:trHeight w:val="195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290"/>
              </w:tabs>
              <w:spacing w:line="17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участник</w:t>
            </w:r>
            <w:r>
              <w:rPr>
                <w:color w:val="231F20"/>
                <w:w w:val="115"/>
                <w:sz w:val="18"/>
              </w:rPr>
              <w:tab/>
              <w:t>общественной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5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ствия.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ПР2,</w:t>
            </w:r>
            <w:r>
              <w:rPr>
                <w:rFonts w:ascii="Cambria" w:hAnsi="Cambria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гло-</w:t>
            </w:r>
          </w:p>
        </w:tc>
      </w:tr>
      <w:tr w:rsidR="00ED5AF0">
        <w:trPr>
          <w:trHeight w:val="189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Волонтёрское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бальные</w:t>
            </w:r>
            <w:r>
              <w:rPr>
                <w:rFonts w:ascii="Cambria" w:hAnsi="Cambria"/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компетенции</w:t>
            </w:r>
          </w:p>
        </w:tc>
      </w:tr>
      <w:tr w:rsidR="00ED5AF0">
        <w:trPr>
          <w:trHeight w:val="181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здоровый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настоящего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347"/>
              </w:tabs>
              <w:spacing w:line="16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будущего.</w:t>
            </w:r>
            <w:r>
              <w:rPr>
                <w:color w:val="231F20"/>
                <w:w w:val="115"/>
                <w:sz w:val="18"/>
              </w:rPr>
              <w:tab/>
              <w:t>Непрерывное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полученные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(устного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письмен-</w:t>
            </w:r>
          </w:p>
        </w:tc>
      </w:tr>
      <w:tr w:rsidR="00ED5AF0">
        <w:trPr>
          <w:trHeight w:val="195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образование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карьера.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6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ного)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важности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0"/>
                <w:sz w:val="18"/>
              </w:rPr>
              <w:t>ПР2</w:t>
            </w:r>
          </w:p>
        </w:tc>
      </w:tr>
      <w:tr w:rsidR="00ED5AF0">
        <w:trPr>
          <w:trHeight w:val="181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Здоровый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образ  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Приводить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примеры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глобальных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проблем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возможных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Социальная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личная зна-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путей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 решения:  отбирать  информацию  о  подходах  к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чимость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решению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</w:tr>
      <w:tr w:rsidR="00ED5AF0">
        <w:trPr>
          <w:trHeight w:val="195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5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точниках.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ПР3,</w:t>
            </w:r>
            <w:r>
              <w:rPr>
                <w:rFonts w:ascii="Cambria" w:hAnsi="Cambria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Основы </w:t>
            </w:r>
            <w:r>
              <w:rPr>
                <w:rFonts w:ascii="Cambria" w:hAnsi="Cambria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 xml:space="preserve">функциональной </w:t>
            </w:r>
            <w:r>
              <w:rPr>
                <w:rFonts w:ascii="Cambria" w:hAnsi="Cambria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</w:p>
        </w:tc>
      </w:tr>
      <w:tr w:rsidR="00ED5AF0">
        <w:trPr>
          <w:trHeight w:val="189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 компетенции</w:t>
            </w:r>
          </w:p>
        </w:tc>
      </w:tr>
      <w:tr w:rsidR="00ED5AF0">
        <w:trPr>
          <w:trHeight w:val="181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зи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коммуникации: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конкретные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примеры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участия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молодёжи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изменили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мир.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общественной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жизни,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влияния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образования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возмож-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бенности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карьерного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роста: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туальном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ходить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предоставленных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учи-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tabs>
                <w:tab w:val="left" w:pos="1724"/>
              </w:tabs>
              <w:spacing w:line="16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w w:val="120"/>
                <w:sz w:val="18"/>
              </w:rPr>
              <w:tab/>
              <w:t>развития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привлекать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собственный</w:t>
            </w:r>
          </w:p>
        </w:tc>
      </w:tr>
      <w:tr w:rsidR="00ED5AF0">
        <w:trPr>
          <w:trHeight w:val="195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9A0FE8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общества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76" w:lineRule="exact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25"/>
                <w:sz w:val="18"/>
              </w:rPr>
              <w:t>опыт.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25"/>
                <w:sz w:val="18"/>
              </w:rPr>
              <w:t>ПР3</w:t>
            </w:r>
          </w:p>
        </w:tc>
      </w:tr>
      <w:tr w:rsidR="00ED5AF0">
        <w:trPr>
          <w:trHeight w:val="181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«портрет»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современных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профессий,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ED5AF0">
        <w:trPr>
          <w:trHeight w:val="188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ED5AF0" w:rsidRDefault="00ED5AF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ED5AF0" w:rsidRDefault="009A0FE8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личност-</w:t>
            </w:r>
          </w:p>
        </w:tc>
      </w:tr>
      <w:tr w:rsidR="00ED5AF0">
        <w:trPr>
          <w:trHeight w:val="283"/>
        </w:trPr>
        <w:tc>
          <w:tcPr>
            <w:tcW w:w="181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D5AF0" w:rsidRDefault="00ED5AF0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характеристикам,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необходимо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учитывать</w:t>
            </w:r>
          </w:p>
        </w:tc>
      </w:tr>
    </w:tbl>
    <w:p w:rsidR="00ED5AF0" w:rsidRDefault="00ED5AF0">
      <w:pPr>
        <w:spacing w:line="194" w:lineRule="exact"/>
        <w:rPr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9"/>
        <w:ind w:left="0" w:right="0"/>
        <w:jc w:val="left"/>
        <w:rPr>
          <w:rFonts w:ascii="Cambria"/>
          <w:i/>
          <w:sz w:val="2"/>
        </w:rPr>
      </w:pPr>
      <w:r>
        <w:lastRenderedPageBreak/>
        <w:pict>
          <v:shape id="_x0000_s1029" type="#_x0000_t202" style="position:absolute;margin-left:28.35pt;margin-top:35.9pt;width:13pt;height:132.65pt;z-index:15800832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ОБЩЕСТВОЗНАНИЕ.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6—9</w:t>
                  </w:r>
                  <w:r>
                    <w:rPr>
                      <w:rFonts w:ascii="Verdana" w:hAnsi="Verdana"/>
                      <w:color w:val="231F20"/>
                      <w:spacing w:val="42"/>
                      <w:sz w:val="18"/>
                    </w:rPr>
                    <w:t xml:space="preserve"> </w:t>
                  </w:r>
                  <w:r>
                    <w:rPr>
                      <w:rFonts w:ascii="Verdana" w:hAnsi="Verdana"/>
                      <w:color w:val="231F20"/>
                      <w:w w:val="8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8.4pt;margin-top:339.35pt;width:12.6pt;height:16pt;z-index:15801344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6322"/>
        </w:trPr>
        <w:tc>
          <w:tcPr>
            <w:tcW w:w="1814" w:type="dxa"/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right w:val="single" w:sz="4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left w:val="single" w:sz="4" w:space="0" w:color="231F20"/>
              <w:right w:val="single" w:sz="4" w:space="0" w:color="231F20"/>
            </w:tcBorders>
          </w:tcPr>
          <w:p w:rsidR="00ED5AF0" w:rsidRDefault="009A0FE8">
            <w:pPr>
              <w:pStyle w:val="TableParagraph"/>
              <w:spacing w:before="84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 выборе профессии, заполнять сравнительную табли-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цу.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ПР5</w:t>
            </w:r>
          </w:p>
          <w:p w:rsidR="00ED5AF0" w:rsidRDefault="009A0FE8">
            <w:pPr>
              <w:pStyle w:val="TableParagraph"/>
              <w:spacing w:before="1" w:line="235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 и объяснять причины и последствия глоба-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лизации: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ПР6,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Решать в рамках изученного материала познавательные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волонтёрским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нием; задачи, отражающие особенности коммуникации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виртуальном пространстве: анализировать жизненные 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туации и принимать решения относительно осу</w:t>
            </w:r>
            <w:r>
              <w:rPr>
                <w:color w:val="231F20"/>
                <w:w w:val="115"/>
                <w:sz w:val="18"/>
              </w:rPr>
              <w:t>ществле-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ния конкретных действий.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ПР9, Основы функциональной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грамотности:</w:t>
            </w:r>
            <w:r>
              <w:rPr>
                <w:rFonts w:ascii="Cambria" w:hAnsi="Cambr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глобальные</w:t>
            </w:r>
            <w:r>
              <w:rPr>
                <w:rFonts w:ascii="Cambria" w:hAnsi="Cambr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компетенции</w:t>
            </w:r>
          </w:p>
          <w:p w:rsidR="00ED5AF0" w:rsidRDefault="009A0FE8">
            <w:pPr>
              <w:pStyle w:val="TableParagraph"/>
              <w:spacing w:before="7" w:line="235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смысловое чтение текстов (научно-популяр-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ных, публицистических и др.) по проблемам современного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общества, непрерывного образования; выбора профессии: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на основе текстов план, преобразовывать 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ПР10,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Основы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функциональной грамотности: читательская грамот-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ность</w:t>
            </w:r>
          </w:p>
          <w:p w:rsidR="00ED5AF0" w:rsidRDefault="009A0FE8">
            <w:pPr>
              <w:pStyle w:val="TableParagraph"/>
              <w:spacing w:before="2" w:line="237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поиск информации о роли непре</w:t>
            </w:r>
            <w:r>
              <w:rPr>
                <w:color w:val="231F20"/>
                <w:w w:val="115"/>
                <w:sz w:val="18"/>
              </w:rPr>
              <w:t>рывного 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разования в современном обществе в разных источниках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 в разных формах (описательную, графи-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ческую,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аудиовизуальную).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ПР11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связи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изучении</w:t>
            </w:r>
            <w:r>
              <w:rPr>
                <w:rFonts w:ascii="Cambria" w:hAnsi="Cambria"/>
                <w:i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личностной и социальной значимости здорового образа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жизни.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(МР)</w:t>
            </w:r>
          </w:p>
          <w:p w:rsidR="00ED5AF0" w:rsidRDefault="009A0FE8">
            <w:pPr>
              <w:pStyle w:val="TableParagraph"/>
              <w:spacing w:line="232" w:lineRule="auto"/>
              <w:ind w:right="158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Применять различные методы, инструменты и запро-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сы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поиске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отборе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информации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или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данных</w:t>
            </w:r>
            <w:r>
              <w:rPr>
                <w:rFonts w:ascii="Cambria" w:hAnsi="Cambria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из</w:t>
            </w:r>
          </w:p>
        </w:tc>
      </w:tr>
    </w:tbl>
    <w:p w:rsidR="00ED5AF0" w:rsidRDefault="00ED5AF0">
      <w:pPr>
        <w:spacing w:line="232" w:lineRule="auto"/>
        <w:jc w:val="both"/>
        <w:rPr>
          <w:rFonts w:ascii="Cambria" w:hAnsi="Cambria"/>
          <w:sz w:val="18"/>
        </w:rPr>
        <w:sectPr w:rsidR="00ED5AF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D5AF0" w:rsidRDefault="009A0FE8">
      <w:pPr>
        <w:spacing w:before="64"/>
        <w:ind w:right="115"/>
        <w:jc w:val="right"/>
        <w:rPr>
          <w:rFonts w:ascii="Cambria" w:hAnsi="Cambria"/>
          <w:i/>
          <w:sz w:val="18"/>
        </w:rPr>
      </w:pPr>
      <w:r>
        <w:lastRenderedPageBreak/>
        <w:pict>
          <v:shape id="_x0000_s1027" type="#_x0000_t202" style="position:absolute;left:0;text-align:left;margin-left:28.4pt;margin-top:35.85pt;width:12.6pt;height:16pt;z-index:15801856;mso-position-horizontal-relative:page;mso-position-vertical-relative:page" filled="f" stroked="f">
            <v:textbox style="layout-flow:vertical" inset="0,0,0,0">
              <w:txbxContent>
                <w:p w:rsidR="00ED5AF0" w:rsidRDefault="009A0F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28.35pt;margin-top:228.5pt;width:13pt;height:126.85pt;z-index:15802368;mso-position-horizontal-relative:page;mso-position-vertical-relative:page" filled="f" stroked="f">
            <v:textbox style="layout-flow:vertical" inset="0,0,0,0">
              <w:txbxContent>
                <w:p w:rsidR="00ED5AF0" w:rsidRDefault="00602D9F">
                  <w:pPr>
                    <w:spacing w:before="11"/>
                    <w:ind w:left="20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Cambria" w:hAnsi="Cambria"/>
          <w:i/>
          <w:color w:val="231F20"/>
          <w:w w:val="115"/>
          <w:sz w:val="18"/>
        </w:rPr>
        <w:t>Продолжение</w:t>
      </w:r>
    </w:p>
    <w:p w:rsidR="00ED5AF0" w:rsidRDefault="00ED5AF0">
      <w:pPr>
        <w:pStyle w:val="a3"/>
        <w:spacing w:before="4"/>
        <w:ind w:left="0" w:right="0"/>
        <w:jc w:val="left"/>
        <w:rPr>
          <w:rFonts w:ascii="Cambria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2721"/>
        <w:gridCol w:w="5602"/>
      </w:tblGrid>
      <w:tr w:rsidR="00ED5AF0">
        <w:trPr>
          <w:trHeight w:val="561"/>
        </w:trPr>
        <w:tc>
          <w:tcPr>
            <w:tcW w:w="1814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346" w:hanging="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179"/>
              <w:ind w:left="3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8" w:line="228" w:lineRule="auto"/>
              <w:ind w:left="2178" w:right="1441" w:hanging="7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D5AF0">
        <w:trPr>
          <w:trHeight w:val="1576"/>
        </w:trPr>
        <w:tc>
          <w:tcPr>
            <w:tcW w:w="1814" w:type="dxa"/>
            <w:tcBorders>
              <w:top w:val="single" w:sz="6" w:space="0" w:color="231F20"/>
              <w:left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ED5AF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85" w:line="228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источников с учётом предложенной учебной задачи и за-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данных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критериев;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выбирать,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анализировать,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система-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тизировать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интерпретировать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информацию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различ-</w:t>
            </w:r>
            <w:r>
              <w:rPr>
                <w:rFonts w:ascii="Cambria" w:hAnsi="Cambria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ных</w:t>
            </w:r>
            <w:r>
              <w:rPr>
                <w:rFonts w:ascii="Cambria" w:hAnsi="Cambria"/>
                <w:i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видов</w:t>
            </w:r>
            <w:r>
              <w:rPr>
                <w:rFonts w:ascii="Cambria" w:hAnsi="Cambria"/>
                <w:i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i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форм</w:t>
            </w:r>
            <w:r>
              <w:rPr>
                <w:rFonts w:ascii="Cambria" w:hAnsi="Cambria"/>
                <w:i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представления.</w:t>
            </w:r>
            <w:r>
              <w:rPr>
                <w:rFonts w:ascii="Cambria" w:hAnsi="Cambria"/>
                <w:i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0"/>
                <w:sz w:val="18"/>
              </w:rPr>
              <w:t>(МР)</w:t>
            </w:r>
          </w:p>
          <w:p w:rsidR="00ED5AF0" w:rsidRDefault="009A0FE8">
            <w:pPr>
              <w:pStyle w:val="TableParagraph"/>
              <w:spacing w:line="228" w:lineRule="auto"/>
              <w:ind w:right="156"/>
              <w:jc w:val="both"/>
              <w:rPr>
                <w:rFonts w:ascii="Cambria" w:hAnsi="Cambria"/>
                <w:i/>
                <w:sz w:val="18"/>
              </w:rPr>
            </w:pP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готовность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обучающихся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саморазви-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тию, самостоятельности и личностному самоопреде-</w:t>
            </w:r>
            <w:r>
              <w:rPr>
                <w:rFonts w:ascii="Cambria" w:hAnsi="Cambr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лению.</w:t>
            </w:r>
            <w:r>
              <w:rPr>
                <w:rFonts w:ascii="Cambria" w:hAnsi="Cambria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w w:val="115"/>
                <w:sz w:val="18"/>
              </w:rPr>
              <w:t>(ЛР)</w:t>
            </w:r>
          </w:p>
        </w:tc>
      </w:tr>
      <w:tr w:rsidR="00ED5AF0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ED5AF0" w:rsidRDefault="009A0FE8">
            <w:pPr>
              <w:pStyle w:val="TableParagraph"/>
              <w:spacing w:before="7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защита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проектов,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итоговое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повторение</w:t>
            </w:r>
          </w:p>
        </w:tc>
      </w:tr>
    </w:tbl>
    <w:p w:rsidR="00ED5AF0" w:rsidRDefault="00ED5AF0">
      <w:pPr>
        <w:rPr>
          <w:rFonts w:ascii="Cambria" w:hAnsi="Cambria"/>
          <w:sz w:val="18"/>
        </w:rPr>
        <w:sectPr w:rsidR="00ED5AF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D5AF0" w:rsidRDefault="009A0FE8">
      <w:pPr>
        <w:pStyle w:val="a3"/>
        <w:spacing w:before="70" w:line="252" w:lineRule="auto"/>
        <w:ind w:firstLine="226"/>
      </w:pPr>
      <w:r w:rsidRPr="00602D9F">
        <w:rPr>
          <w:color w:val="231F20"/>
          <w:w w:val="115"/>
          <w:highlight w:val="yellow"/>
        </w:rPr>
        <w:lastRenderedPageBreak/>
        <w:t>При разработке рабочей программы в тематическом плани-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ровании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должны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быть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учтены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возможности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использования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электронных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(цифровых)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образовательных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ресурсов,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являю-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щихся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учебно-методическими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материалами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(мультимедийные</w:t>
      </w:r>
      <w:r w:rsidRPr="00602D9F">
        <w:rPr>
          <w:color w:val="231F20"/>
          <w:spacing w:val="-55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программы, электронные учебники и задачники, электронные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библиотеки,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виртуальные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лаборатории,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игровые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программы,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коллек</w:t>
      </w:r>
      <w:r w:rsidRPr="00602D9F">
        <w:rPr>
          <w:color w:val="231F20"/>
          <w:w w:val="115"/>
          <w:highlight w:val="yellow"/>
        </w:rPr>
        <w:t>ции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цифровых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образовательных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ресурсов),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используе-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мыми для обучения и воспитания различных групп пользова-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телей, представленными в электронном (цифровом) виде и ре-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ализующими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дидактические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возможности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ИКТ,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содержание</w:t>
      </w:r>
      <w:r w:rsidRPr="00602D9F">
        <w:rPr>
          <w:color w:val="231F20"/>
          <w:spacing w:val="1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которых</w:t>
      </w:r>
      <w:r w:rsidRPr="00602D9F">
        <w:rPr>
          <w:color w:val="231F20"/>
          <w:spacing w:val="17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соответствует</w:t>
      </w:r>
      <w:r w:rsidRPr="00602D9F">
        <w:rPr>
          <w:color w:val="231F20"/>
          <w:spacing w:val="17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законодательству</w:t>
      </w:r>
      <w:r w:rsidRPr="00602D9F">
        <w:rPr>
          <w:color w:val="231F20"/>
          <w:spacing w:val="18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об</w:t>
      </w:r>
      <w:r w:rsidRPr="00602D9F">
        <w:rPr>
          <w:color w:val="231F20"/>
          <w:spacing w:val="17"/>
          <w:w w:val="115"/>
          <w:highlight w:val="yellow"/>
        </w:rPr>
        <w:t xml:space="preserve"> </w:t>
      </w:r>
      <w:r w:rsidRPr="00602D9F">
        <w:rPr>
          <w:color w:val="231F20"/>
          <w:w w:val="115"/>
          <w:highlight w:val="yellow"/>
        </w:rPr>
        <w:t>образовании.</w:t>
      </w:r>
    </w:p>
    <w:sectPr w:rsidR="00ED5AF0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FE8" w:rsidRDefault="009A0FE8" w:rsidP="00602D9F">
      <w:r>
        <w:separator/>
      </w:r>
    </w:p>
  </w:endnote>
  <w:endnote w:type="continuationSeparator" w:id="0">
    <w:p w:rsidR="009A0FE8" w:rsidRDefault="009A0FE8" w:rsidP="00602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FE8" w:rsidRDefault="009A0FE8" w:rsidP="00602D9F">
      <w:r>
        <w:separator/>
      </w:r>
    </w:p>
  </w:footnote>
  <w:footnote w:type="continuationSeparator" w:id="0">
    <w:p w:rsidR="009A0FE8" w:rsidRDefault="009A0FE8" w:rsidP="00602D9F">
      <w:r>
        <w:continuationSeparator/>
      </w:r>
    </w:p>
  </w:footnote>
  <w:footnote w:id="1">
    <w:p w:rsidR="00602D9F" w:rsidRDefault="00602D9F" w:rsidP="00602D9F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602D9F" w:rsidRDefault="00602D9F" w:rsidP="00602D9F">
      <w:pPr>
        <w:pStyle w:val="a6"/>
        <w:jc w:val="both"/>
        <w:rPr>
          <w:sz w:val="22"/>
        </w:rPr>
      </w:pPr>
    </w:p>
    <w:p w:rsidR="00602D9F" w:rsidRDefault="00602D9F" w:rsidP="00602D9F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57D1"/>
    <w:multiLevelType w:val="hybridMultilevel"/>
    <w:tmpl w:val="47ECBCB0"/>
    <w:lvl w:ilvl="0" w:tplc="66124DCA">
      <w:start w:val="6"/>
      <w:numFmt w:val="decimal"/>
      <w:lvlText w:val="%1"/>
      <w:lvlJc w:val="left"/>
      <w:pPr>
        <w:ind w:left="762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8DEADB3E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6B8684B2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31AC229A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CE88DA2A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2CA624F0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5406F700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58B0B336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AF386A26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0F9A3DCE"/>
    <w:multiLevelType w:val="hybridMultilevel"/>
    <w:tmpl w:val="81528622"/>
    <w:lvl w:ilvl="0" w:tplc="416661C8">
      <w:start w:val="1"/>
      <w:numFmt w:val="decimal"/>
      <w:lvlText w:val="%1."/>
      <w:lvlJc w:val="left"/>
      <w:pPr>
        <w:ind w:left="381" w:hanging="265"/>
        <w:jc w:val="left"/>
      </w:pPr>
      <w:rPr>
        <w:rFonts w:ascii="Trebuchet MS" w:eastAsia="Trebuchet MS" w:hAnsi="Trebuchet MS" w:cs="Trebuchet MS" w:hint="default"/>
        <w:color w:val="231F20"/>
        <w:w w:val="92"/>
        <w:sz w:val="20"/>
        <w:szCs w:val="20"/>
        <w:lang w:val="ru-RU" w:eastAsia="en-US" w:bidi="ar-SA"/>
      </w:rPr>
    </w:lvl>
    <w:lvl w:ilvl="1" w:tplc="9CB0BA3C">
      <w:numFmt w:val="bullet"/>
      <w:lvlText w:val="•"/>
      <w:lvlJc w:val="left"/>
      <w:pPr>
        <w:ind w:left="1000" w:hanging="265"/>
      </w:pPr>
      <w:rPr>
        <w:rFonts w:hint="default"/>
        <w:lang w:val="ru-RU" w:eastAsia="en-US" w:bidi="ar-SA"/>
      </w:rPr>
    </w:lvl>
    <w:lvl w:ilvl="2" w:tplc="25D0171C">
      <w:numFmt w:val="bullet"/>
      <w:lvlText w:val="•"/>
      <w:lvlJc w:val="left"/>
      <w:pPr>
        <w:ind w:left="1620" w:hanging="265"/>
      </w:pPr>
      <w:rPr>
        <w:rFonts w:hint="default"/>
        <w:lang w:val="ru-RU" w:eastAsia="en-US" w:bidi="ar-SA"/>
      </w:rPr>
    </w:lvl>
    <w:lvl w:ilvl="3" w:tplc="122EF2E4">
      <w:numFmt w:val="bullet"/>
      <w:lvlText w:val="•"/>
      <w:lvlJc w:val="left"/>
      <w:pPr>
        <w:ind w:left="2241" w:hanging="265"/>
      </w:pPr>
      <w:rPr>
        <w:rFonts w:hint="default"/>
        <w:lang w:val="ru-RU" w:eastAsia="en-US" w:bidi="ar-SA"/>
      </w:rPr>
    </w:lvl>
    <w:lvl w:ilvl="4" w:tplc="9BC21034">
      <w:numFmt w:val="bullet"/>
      <w:lvlText w:val="•"/>
      <w:lvlJc w:val="left"/>
      <w:pPr>
        <w:ind w:left="2861" w:hanging="265"/>
      </w:pPr>
      <w:rPr>
        <w:rFonts w:hint="default"/>
        <w:lang w:val="ru-RU" w:eastAsia="en-US" w:bidi="ar-SA"/>
      </w:rPr>
    </w:lvl>
    <w:lvl w:ilvl="5" w:tplc="E452DEC4">
      <w:numFmt w:val="bullet"/>
      <w:lvlText w:val="•"/>
      <w:lvlJc w:val="left"/>
      <w:pPr>
        <w:ind w:left="3481" w:hanging="265"/>
      </w:pPr>
      <w:rPr>
        <w:rFonts w:hint="default"/>
        <w:lang w:val="ru-RU" w:eastAsia="en-US" w:bidi="ar-SA"/>
      </w:rPr>
    </w:lvl>
    <w:lvl w:ilvl="6" w:tplc="881E83FC">
      <w:numFmt w:val="bullet"/>
      <w:lvlText w:val="•"/>
      <w:lvlJc w:val="left"/>
      <w:pPr>
        <w:ind w:left="4102" w:hanging="265"/>
      </w:pPr>
      <w:rPr>
        <w:rFonts w:hint="default"/>
        <w:lang w:val="ru-RU" w:eastAsia="en-US" w:bidi="ar-SA"/>
      </w:rPr>
    </w:lvl>
    <w:lvl w:ilvl="7" w:tplc="BBA41E5C">
      <w:numFmt w:val="bullet"/>
      <w:lvlText w:val="•"/>
      <w:lvlJc w:val="left"/>
      <w:pPr>
        <w:ind w:left="4722" w:hanging="265"/>
      </w:pPr>
      <w:rPr>
        <w:rFonts w:hint="default"/>
        <w:lang w:val="ru-RU" w:eastAsia="en-US" w:bidi="ar-SA"/>
      </w:rPr>
    </w:lvl>
    <w:lvl w:ilvl="8" w:tplc="0F963D7E">
      <w:numFmt w:val="bullet"/>
      <w:lvlText w:val="•"/>
      <w:lvlJc w:val="left"/>
      <w:pPr>
        <w:ind w:left="5342" w:hanging="265"/>
      </w:pPr>
      <w:rPr>
        <w:rFonts w:hint="default"/>
        <w:lang w:val="ru-RU" w:eastAsia="en-US" w:bidi="ar-SA"/>
      </w:rPr>
    </w:lvl>
  </w:abstractNum>
  <w:abstractNum w:abstractNumId="2" w15:restartNumberingAfterBreak="0">
    <w:nsid w:val="1C3C6398"/>
    <w:multiLevelType w:val="hybridMultilevel"/>
    <w:tmpl w:val="EE6E849C"/>
    <w:lvl w:ilvl="0" w:tplc="D1CCF852">
      <w:start w:val="1"/>
      <w:numFmt w:val="decimal"/>
      <w:lvlText w:val="%1)"/>
      <w:lvlJc w:val="left"/>
      <w:pPr>
        <w:ind w:left="117" w:hanging="26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111498FA">
      <w:numFmt w:val="bullet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 w:tplc="3146C87C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 w:tplc="D0806F08">
      <w:numFmt w:val="bullet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 w:tplc="0DC24A8C">
      <w:numFmt w:val="bullet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 w:tplc="62141EE8">
      <w:numFmt w:val="bullet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 w:tplc="F6EEB16C">
      <w:numFmt w:val="bullet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 w:tplc="0CFA2E96">
      <w:numFmt w:val="bullet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 w:tplc="A18025D2">
      <w:numFmt w:val="bullet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29154B55"/>
    <w:multiLevelType w:val="hybridMultilevel"/>
    <w:tmpl w:val="8AA4446C"/>
    <w:lvl w:ilvl="0" w:tplc="585406FA">
      <w:start w:val="6"/>
      <w:numFmt w:val="decimal"/>
      <w:lvlText w:val="%1"/>
      <w:lvlJc w:val="left"/>
      <w:pPr>
        <w:ind w:left="762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F1889794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6E566484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8F5EA390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3A90365A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8542C344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8FECC874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AF782C58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7800181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4" w15:restartNumberingAfterBreak="0">
    <w:nsid w:val="2F48254D"/>
    <w:multiLevelType w:val="hybridMultilevel"/>
    <w:tmpl w:val="60AAC2D0"/>
    <w:lvl w:ilvl="0" w:tplc="32FA0396">
      <w:start w:val="6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0B725992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A60C8C74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BD3E88BE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825C82FA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4C781BFC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EE32B5D0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7FE273A2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9E4423AE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2FA57B54"/>
    <w:multiLevelType w:val="hybridMultilevel"/>
    <w:tmpl w:val="2640CE14"/>
    <w:lvl w:ilvl="0" w:tplc="81806D28">
      <w:start w:val="8"/>
      <w:numFmt w:val="decimal"/>
      <w:lvlText w:val="%1"/>
      <w:lvlJc w:val="left"/>
      <w:pPr>
        <w:ind w:left="3970" w:hanging="3854"/>
        <w:jc w:val="left"/>
      </w:pPr>
      <w:rPr>
        <w:rFonts w:hint="default"/>
        <w:w w:val="98"/>
        <w:lang w:val="ru-RU" w:eastAsia="en-US" w:bidi="ar-SA"/>
      </w:rPr>
    </w:lvl>
    <w:lvl w:ilvl="1" w:tplc="1908B6FC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9454E6DC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135E3DA8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E2846FCC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8934FE66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4FB0A3F8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CE52C9FA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FEE6457E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6" w15:restartNumberingAfterBreak="0">
    <w:nsid w:val="378939F0"/>
    <w:multiLevelType w:val="hybridMultilevel"/>
    <w:tmpl w:val="F0A8F800"/>
    <w:lvl w:ilvl="0" w:tplc="C1FC679E">
      <w:start w:val="6"/>
      <w:numFmt w:val="decimal"/>
      <w:lvlText w:val="%1"/>
      <w:lvlJc w:val="left"/>
      <w:pPr>
        <w:ind w:left="3970" w:hanging="3854"/>
        <w:jc w:val="left"/>
      </w:pPr>
      <w:rPr>
        <w:rFonts w:hint="default"/>
        <w:w w:val="98"/>
        <w:lang w:val="ru-RU" w:eastAsia="en-US" w:bidi="ar-SA"/>
      </w:rPr>
    </w:lvl>
    <w:lvl w:ilvl="1" w:tplc="7CC40960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085C0830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876A9456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211EFB02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3EAE1D6A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C8E0DF0A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224622AC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8020D8CC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7" w15:restartNumberingAfterBreak="0">
    <w:nsid w:val="4CAD4F9D"/>
    <w:multiLevelType w:val="hybridMultilevel"/>
    <w:tmpl w:val="16AE987E"/>
    <w:lvl w:ilvl="0" w:tplc="C7C0AE52">
      <w:numFmt w:val="bullet"/>
      <w:lvlText w:val="—"/>
      <w:lvlJc w:val="left"/>
      <w:pPr>
        <w:ind w:left="412" w:hanging="289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280CD452">
      <w:numFmt w:val="bullet"/>
      <w:lvlText w:val="•"/>
      <w:lvlJc w:val="left"/>
      <w:pPr>
        <w:ind w:left="1036" w:hanging="289"/>
      </w:pPr>
      <w:rPr>
        <w:rFonts w:hint="default"/>
        <w:lang w:val="ru-RU" w:eastAsia="en-US" w:bidi="ar-SA"/>
      </w:rPr>
    </w:lvl>
    <w:lvl w:ilvl="2" w:tplc="EA20770C">
      <w:numFmt w:val="bullet"/>
      <w:lvlText w:val="•"/>
      <w:lvlJc w:val="left"/>
      <w:pPr>
        <w:ind w:left="1652" w:hanging="289"/>
      </w:pPr>
      <w:rPr>
        <w:rFonts w:hint="default"/>
        <w:lang w:val="ru-RU" w:eastAsia="en-US" w:bidi="ar-SA"/>
      </w:rPr>
    </w:lvl>
    <w:lvl w:ilvl="3" w:tplc="8BA0F72C">
      <w:numFmt w:val="bullet"/>
      <w:lvlText w:val="•"/>
      <w:lvlJc w:val="left"/>
      <w:pPr>
        <w:ind w:left="2269" w:hanging="289"/>
      </w:pPr>
      <w:rPr>
        <w:rFonts w:hint="default"/>
        <w:lang w:val="ru-RU" w:eastAsia="en-US" w:bidi="ar-SA"/>
      </w:rPr>
    </w:lvl>
    <w:lvl w:ilvl="4" w:tplc="F558BC58">
      <w:numFmt w:val="bullet"/>
      <w:lvlText w:val="•"/>
      <w:lvlJc w:val="left"/>
      <w:pPr>
        <w:ind w:left="2885" w:hanging="289"/>
      </w:pPr>
      <w:rPr>
        <w:rFonts w:hint="default"/>
        <w:lang w:val="ru-RU" w:eastAsia="en-US" w:bidi="ar-SA"/>
      </w:rPr>
    </w:lvl>
    <w:lvl w:ilvl="5" w:tplc="17EE5518">
      <w:numFmt w:val="bullet"/>
      <w:lvlText w:val="•"/>
      <w:lvlJc w:val="left"/>
      <w:pPr>
        <w:ind w:left="3501" w:hanging="289"/>
      </w:pPr>
      <w:rPr>
        <w:rFonts w:hint="default"/>
        <w:lang w:val="ru-RU" w:eastAsia="en-US" w:bidi="ar-SA"/>
      </w:rPr>
    </w:lvl>
    <w:lvl w:ilvl="6" w:tplc="109A2DD6">
      <w:numFmt w:val="bullet"/>
      <w:lvlText w:val="•"/>
      <w:lvlJc w:val="left"/>
      <w:pPr>
        <w:ind w:left="4118" w:hanging="289"/>
      </w:pPr>
      <w:rPr>
        <w:rFonts w:hint="default"/>
        <w:lang w:val="ru-RU" w:eastAsia="en-US" w:bidi="ar-SA"/>
      </w:rPr>
    </w:lvl>
    <w:lvl w:ilvl="7" w:tplc="F072C84E">
      <w:numFmt w:val="bullet"/>
      <w:lvlText w:val="•"/>
      <w:lvlJc w:val="left"/>
      <w:pPr>
        <w:ind w:left="4734" w:hanging="289"/>
      </w:pPr>
      <w:rPr>
        <w:rFonts w:hint="default"/>
        <w:lang w:val="ru-RU" w:eastAsia="en-US" w:bidi="ar-SA"/>
      </w:rPr>
    </w:lvl>
    <w:lvl w:ilvl="8" w:tplc="D8C8F40A">
      <w:numFmt w:val="bullet"/>
      <w:lvlText w:val="•"/>
      <w:lvlJc w:val="left"/>
      <w:pPr>
        <w:ind w:left="5350" w:hanging="289"/>
      </w:pPr>
      <w:rPr>
        <w:rFonts w:hint="default"/>
        <w:lang w:val="ru-RU" w:eastAsia="en-US" w:bidi="ar-SA"/>
      </w:rPr>
    </w:lvl>
  </w:abstractNum>
  <w:abstractNum w:abstractNumId="8" w15:restartNumberingAfterBreak="0">
    <w:nsid w:val="5ED7308F"/>
    <w:multiLevelType w:val="hybridMultilevel"/>
    <w:tmpl w:val="3BD4C322"/>
    <w:lvl w:ilvl="0" w:tplc="9EA21486">
      <w:start w:val="6"/>
      <w:numFmt w:val="decimal"/>
      <w:lvlText w:val="%1"/>
      <w:lvlJc w:val="left"/>
      <w:pPr>
        <w:ind w:left="762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D8605EFE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C14AC340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185243E6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5E461C0C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52D88866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1DC0D3E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A0C646C6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8BD4E26E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D5AF0"/>
    <w:rsid w:val="00602D9F"/>
    <w:rsid w:val="009A0FE8"/>
    <w:rsid w:val="00ED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8"/>
    <o:shapelayout v:ext="edit">
      <o:idmap v:ext="edit" data="1"/>
    </o:shapelayout>
  </w:shapeDefaults>
  <w:decimalSymbol w:val=","/>
  <w:listSeparator w:val=";"/>
  <w14:docId w14:val="6424C4D5"/>
  <w15:docId w15:val="{3D700359-8E48-4478-BCC9-202FA82D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17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spacing w:before="16"/>
      <w:ind w:left="343"/>
      <w:outlineLvl w:val="2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6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2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2"/>
      <w:ind w:left="761" w:hanging="19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117" w:right="11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116" w:right="116"/>
      <w:jc w:val="center"/>
    </w:pPr>
    <w:rPr>
      <w:rFonts w:ascii="Verdana" w:eastAsia="Verdana" w:hAnsi="Verdana" w:cs="Verdana"/>
      <w:sz w:val="78"/>
      <w:szCs w:val="78"/>
    </w:rPr>
  </w:style>
  <w:style w:type="paragraph" w:styleId="a5">
    <w:name w:val="List Paragraph"/>
    <w:basedOn w:val="a"/>
    <w:uiPriority w:val="1"/>
    <w:qFormat/>
    <w:pPr>
      <w:ind w:left="400" w:right="114" w:hanging="28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70"/>
    </w:pPr>
  </w:style>
  <w:style w:type="paragraph" w:styleId="a6">
    <w:name w:val="footnote text"/>
    <w:basedOn w:val="a"/>
    <w:link w:val="a7"/>
    <w:uiPriority w:val="99"/>
    <w:semiHidden/>
    <w:unhideWhenUsed/>
    <w:rsid w:val="00602D9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02D9F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602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orm.instra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26804</Words>
  <Characters>152787</Characters>
  <Application>Microsoft Office Word</Application>
  <DocSecurity>0</DocSecurity>
  <Lines>1273</Lines>
  <Paragraphs>358</Paragraphs>
  <ScaleCrop>false</ScaleCrop>
  <Company>SPecialiST RePack</Company>
  <LinksUpToDate>false</LinksUpToDate>
  <CharactersWithSpaces>179233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16-0708-01-001-109o7.indd</dc:title>
  <dc:creator>Trybina</dc:creator>
  <cp:lastModifiedBy>User</cp:lastModifiedBy>
  <cp:revision>3</cp:revision>
  <dcterms:created xsi:type="dcterms:W3CDTF">2022-01-24T13:31:00Z</dcterms:created>
  <dcterms:modified xsi:type="dcterms:W3CDTF">2022-02-08T02:22:00Z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